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第4号様式（第3条関係）</w:t>
      </w:r>
    </w:p>
    <w:tbl>
      <w:tblPr>
        <w:tblStyle w:val="Table1"/>
        <w:tblW w:w="8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690"/>
        <w:gridCol w:w="1635"/>
        <w:gridCol w:w="1620"/>
        <w:gridCol w:w="1605"/>
        <w:gridCol w:w="1605"/>
        <w:tblGridChange w:id="0">
          <w:tblGrid>
            <w:gridCol w:w="1770"/>
            <w:gridCol w:w="690"/>
            <w:gridCol w:w="1635"/>
            <w:gridCol w:w="1620"/>
            <w:gridCol w:w="1605"/>
            <w:gridCol w:w="1605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　　　　　　　　　　　　　　　　　　　　　　　　　　　　　　　　　　　　　　　　　　　　　　　　　　　№</w:t>
            </w:r>
          </w:p>
          <w:p w:rsidR="00000000" w:rsidDel="00000000" w:rsidP="00000000" w:rsidRDefault="00000000" w:rsidRPr="00000000" w14:paraId="0000000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専用利用申請書</w:t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firstLine="697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年　　　月　　　日</w:t>
            </w:r>
          </w:p>
          <w:p w:rsidR="00000000" w:rsidDel="00000000" w:rsidP="00000000" w:rsidRDefault="00000000" w:rsidRPr="00000000" w14:paraId="00000007">
            <w:pPr>
              <w:ind w:firstLine="42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指定管理者　　　　　様　</w:t>
            </w:r>
          </w:p>
          <w:p w:rsidR="00000000" w:rsidDel="00000000" w:rsidP="00000000" w:rsidRDefault="00000000" w:rsidRPr="00000000" w14:paraId="00000008">
            <w:pPr>
              <w:ind w:firstLine="42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firstLine="4438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申請者 　住所</w:t>
            </w:r>
          </w:p>
          <w:p w:rsidR="00000000" w:rsidDel="00000000" w:rsidP="00000000" w:rsidRDefault="00000000" w:rsidRPr="00000000" w14:paraId="0000000A">
            <w:pPr>
              <w:ind w:firstLine="5283"/>
              <w:jc w:val="left"/>
              <w:rPr>
                <w:rFonts w:ascii="MS PMincho" w:cs="MS PMincho" w:eastAsia="MS PMincho" w:hAnsi="MS PMincho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名称及び</w:t>
            </w:r>
          </w:p>
          <w:p w:rsidR="00000000" w:rsidDel="00000000" w:rsidP="00000000" w:rsidRDefault="00000000" w:rsidRPr="00000000" w14:paraId="0000000B">
            <w:pPr>
              <w:ind w:firstLine="5283"/>
              <w:jc w:val="left"/>
              <w:rPr>
                <w:rFonts w:ascii="MS PMincho" w:cs="MS PMincho" w:eastAsia="MS PMincho" w:hAnsi="MS PMincho"/>
              </w:rPr>
            </w:pPr>
            <w:bookmarkStart w:colFirst="0" w:colLast="0" w:name="_heading=h.cgfmxiwqr5gl" w:id="1"/>
            <w:bookmarkEnd w:id="1"/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氏名　　　　　　　　　　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　下記のとおり網走西地域プールを専用利用したいので申し込みます。</w:t>
            </w:r>
          </w:p>
        </w:tc>
      </w:tr>
      <w:tr>
        <w:trPr>
          <w:cantSplit w:val="0"/>
          <w:trHeight w:val="1302" w:hRule="atLeast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利用日時</w:t>
            </w:r>
          </w:p>
        </w:tc>
        <w:tc>
          <w:tcPr>
            <w:gridSpan w:val="5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自　　　　　　年　　　　月　　　　日（　　　曜日）　　　　　時　　　　　分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至　　　　　　年　　　　月　　　　日（　　　曜日）　　　　　時　　　　　分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利用目的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利用人員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人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利用区分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1　全部　　　　　2　一部（　　　　　コース）　　　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※利用料金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  <w:p w:rsidR="00000000" w:rsidDel="00000000" w:rsidP="00000000" w:rsidRDefault="00000000" w:rsidRPr="00000000" w14:paraId="00000031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（利用料金は利用日の前日まで納付のこと。）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※利用上の条件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記入上の注意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：※印は記入しないこと</w:t>
            </w:r>
          </w:p>
        </w:tc>
      </w:tr>
    </w:tbl>
    <w:p w:rsidR="00000000" w:rsidDel="00000000" w:rsidP="00000000" w:rsidRDefault="00000000" w:rsidRPr="00000000" w14:paraId="00000044">
      <w:pPr>
        <w:spacing w:line="40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61" w:top="1474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A7C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lCGpA7kOobPVnXLPKbJKldBGw==">CgMxLjAyCGguZ2pkZ3hzMg5oLmNnZm14aXdxcjVnbDgAciExMW5XbDhHbUFRcjV3MGVoNnU3S0FSdm5reEFlVFpNZGM=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2022-03-03T05:27:00Z</dcterms:created>
  <dc:creator>abs0973</dc:creator>
</cp:coreProperties>
</file>