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F6" w:rsidRDefault="00197FF6" w:rsidP="00D017C5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1DD6" wp14:editId="48EC430E">
                <wp:simplePos x="0" y="0"/>
                <wp:positionH relativeFrom="column">
                  <wp:posOffset>-3583</wp:posOffset>
                </wp:positionH>
                <wp:positionV relativeFrom="paragraph">
                  <wp:posOffset>3241</wp:posOffset>
                </wp:positionV>
                <wp:extent cx="6124575" cy="368490"/>
                <wp:effectExtent l="0" t="0" r="285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684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FF6" w:rsidRPr="003D323E" w:rsidRDefault="00197FF6" w:rsidP="00197FF6">
                            <w:pPr>
                              <w:snapToGrid w:val="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D323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鉄道を守るために、いま、できる行動を</w:t>
                            </w:r>
                          </w:p>
                          <w:p w:rsidR="00197FF6" w:rsidRPr="00197FF6" w:rsidRDefault="00197FF6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.25pt;width:482.2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" fillcolor="#00b050" strokecolor="#00b050" strokeweight=".5pt">
                <v:textbox inset="2mm,1mm,2mm,1mm">
                  <w:txbxContent>
                    <w:p w:rsidR="00197FF6" w:rsidRPr="003D323E" w:rsidRDefault="00197FF6" w:rsidP="00197FF6">
                      <w:pPr>
                        <w:snapToGrid w:val="0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D323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鉄道を守るために、いま、できる行動を</w:t>
                      </w:r>
                    </w:p>
                    <w:p w:rsidR="00197FF6" w:rsidRPr="00197FF6" w:rsidRDefault="00197FF6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7FF6" w:rsidRDefault="00197FF6" w:rsidP="00D017C5"/>
    <w:p w:rsidR="000A1669" w:rsidRDefault="003C40B5" w:rsidP="00197FF6">
      <w:pPr>
        <w:ind w:firstLineChars="100" w:firstLine="240"/>
      </w:pPr>
      <w:r>
        <w:rPr>
          <w:rFonts w:hint="eastAsia"/>
        </w:rPr>
        <w:t>石北本線と釧網本線の</w:t>
      </w:r>
      <w:r w:rsidR="000A1669">
        <w:rPr>
          <w:rFonts w:hint="eastAsia"/>
        </w:rPr>
        <w:t>存続問題は、</w:t>
      </w:r>
      <w:r>
        <w:rPr>
          <w:rFonts w:hint="eastAsia"/>
        </w:rPr>
        <w:t>地域にとって</w:t>
      </w:r>
      <w:r w:rsidR="00197FF6">
        <w:rPr>
          <w:rFonts w:hint="eastAsia"/>
        </w:rPr>
        <w:t>大きな課題です。</w:t>
      </w:r>
    </w:p>
    <w:p w:rsidR="00197FF6" w:rsidRDefault="00197FF6" w:rsidP="00197FF6">
      <w:pPr>
        <w:ind w:firstLineChars="100" w:firstLine="240"/>
      </w:pPr>
      <w:r>
        <w:rPr>
          <w:rFonts w:hint="eastAsia"/>
        </w:rPr>
        <w:t>こうした大きな課題を乗り越えていくためには、市民、団体、企業など、地域の皆さんの協力が欠かせません。皆さん一人ひとりが、</w:t>
      </w:r>
      <w:r w:rsidR="007A117D">
        <w:rPr>
          <w:rFonts w:hint="eastAsia"/>
        </w:rPr>
        <w:t>ＪＲ北海道問題を</w:t>
      </w:r>
      <w:r>
        <w:rPr>
          <w:rFonts w:hint="eastAsia"/>
        </w:rPr>
        <w:t>地域の課題として捉え、関心を高め、それぞれが今できることに取り組む</w:t>
      </w:r>
      <w:r w:rsidR="003562F9">
        <w:rPr>
          <w:rFonts w:hint="eastAsia"/>
        </w:rPr>
        <w:t>ことが</w:t>
      </w:r>
      <w:r>
        <w:rPr>
          <w:rFonts w:hint="eastAsia"/>
        </w:rPr>
        <w:t>何よりも大切です。</w:t>
      </w:r>
    </w:p>
    <w:p w:rsidR="007A117D" w:rsidRPr="003562F9" w:rsidRDefault="00197FF6" w:rsidP="00F12870">
      <w:r>
        <w:rPr>
          <w:rFonts w:hint="eastAsia"/>
        </w:rPr>
        <w:t xml:space="preserve">　</w:t>
      </w:r>
      <w:r w:rsidR="0095488C">
        <w:rPr>
          <w:rFonts w:hint="eastAsia"/>
        </w:rPr>
        <w:t>「年に一度は鉄道を利用する」「出張はなるべく鉄道を利用する」「駅の清掃や花を飾るボランティア活動をする」「列車を見たら手を振ってみる」など、できる範囲</w:t>
      </w:r>
      <w:r w:rsidR="002505DC">
        <w:rPr>
          <w:rFonts w:hint="eastAsia"/>
        </w:rPr>
        <w:t>の</w:t>
      </w:r>
      <w:r w:rsidR="0095488C">
        <w:rPr>
          <w:rFonts w:hint="eastAsia"/>
        </w:rPr>
        <w:t>行動を始めてみませんか？</w:t>
      </w:r>
      <w:r w:rsidR="0095488C" w:rsidRPr="0095488C">
        <w:rPr>
          <w:rFonts w:hint="eastAsia"/>
        </w:rPr>
        <w:t>ご賛同</w:t>
      </w:r>
      <w:r w:rsidR="0095488C" w:rsidRPr="003562F9">
        <w:rPr>
          <w:rFonts w:hint="eastAsia"/>
        </w:rPr>
        <w:t>いただける方は、下記の必要事項を記入の上、郵送、ファクス、Eメールによりご提出ください。</w:t>
      </w:r>
    </w:p>
    <w:p w:rsidR="00197FF6" w:rsidRDefault="003C5489" w:rsidP="003D323E">
      <w:pPr>
        <w:ind w:firstLineChars="100" w:firstLine="240"/>
      </w:pPr>
      <w:r>
        <w:rPr>
          <w:noProof/>
          <w:snapToGrid/>
        </w:rPr>
        <w:drawing>
          <wp:anchor distT="0" distB="0" distL="114300" distR="114300" simplePos="0" relativeHeight="251670528" behindDoc="0" locked="0" layoutInCell="1" allowOverlap="1" wp14:anchorId="32326134" wp14:editId="51C7CB8D">
            <wp:simplePos x="0" y="0"/>
            <wp:positionH relativeFrom="column">
              <wp:posOffset>5370158</wp:posOffset>
            </wp:positionH>
            <wp:positionV relativeFrom="paragraph">
              <wp:posOffset>513487</wp:posOffset>
            </wp:positionV>
            <wp:extent cx="767751" cy="767751"/>
            <wp:effectExtent l="19050" t="19050" r="13335" b="13335"/>
            <wp:wrapNone/>
            <wp:docPr id="2" name="図 2" descr="\\LANHDD\data\10.企画係\04.広域行政\30 ●オホーツク圏活性化期成会\JR部会関係\12_JR北海道応援宣言\QR_Code1553412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HDD\data\10.企画係\04.広域行政\30 ●オホーツク圏活性化期成会\JR部会関係\12_JR北海道応援宣言\QR_Code15534122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42" cy="76744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FF6" w:rsidRPr="003562F9">
        <w:rPr>
          <w:rFonts w:hint="eastAsia"/>
        </w:rPr>
        <w:t>網走市では、皆さん</w:t>
      </w:r>
      <w:r w:rsidR="00CE6F78" w:rsidRPr="003562F9">
        <w:rPr>
          <w:rFonts w:hint="eastAsia"/>
        </w:rPr>
        <w:t>の行動・声を広く市内外へ発信し、路線存続に向けた気運を高めていきたいと考えています。</w:t>
      </w:r>
      <w:r w:rsidR="00F12870" w:rsidRPr="003562F9">
        <w:rPr>
          <w:rFonts w:hint="eastAsia"/>
        </w:rPr>
        <w:t>お寄せいただいた宣言は、網走市公式サイトなどで公開</w:t>
      </w:r>
      <w:r w:rsidR="003D323E">
        <w:rPr>
          <w:rFonts w:hint="eastAsia"/>
        </w:rPr>
        <w:t>させていただきます</w:t>
      </w:r>
      <w:r w:rsidR="00F12870" w:rsidRPr="003562F9">
        <w:rPr>
          <w:rFonts w:hint="eastAsia"/>
        </w:rPr>
        <w:t>。</w:t>
      </w:r>
      <w:r w:rsidR="003562F9" w:rsidRPr="003562F9">
        <w:rPr>
          <w:rFonts w:hint="eastAsia"/>
        </w:rPr>
        <w:t>この様</w:t>
      </w:r>
      <w:r w:rsidR="003562F9">
        <w:rPr>
          <w:rFonts w:hint="eastAsia"/>
        </w:rPr>
        <w:t>式は</w:t>
      </w:r>
      <w:r w:rsidR="00C44535">
        <w:rPr>
          <w:rFonts w:hint="eastAsia"/>
        </w:rPr>
        <w:t>、市公式サイトからダウンロードできます。</w:t>
      </w:r>
    </w:p>
    <w:p w:rsidR="00C64656" w:rsidRDefault="008C6C77" w:rsidP="00C64656">
      <w:pPr>
        <w:spacing w:beforeLines="50" w:before="180"/>
        <w:rPr>
          <w:rFonts w:asciiTheme="majorEastAsia" w:eastAsiaTheme="majorEastAsia" w:hAnsiTheme="majorEastAsia"/>
        </w:rPr>
      </w:pPr>
      <w:r w:rsidRPr="00C64656">
        <w:rPr>
          <w:rFonts w:asciiTheme="majorEastAsia" w:eastAsiaTheme="majorEastAsia" w:hAnsiTheme="majorEastAsia" w:hint="eastAsia"/>
        </w:rPr>
        <w:t>【問合せ・提出先】</w:t>
      </w:r>
    </w:p>
    <w:p w:rsidR="00F12870" w:rsidRPr="00C64656" w:rsidRDefault="00F12870" w:rsidP="006A0CEF">
      <w:pPr>
        <w:ind w:firstLineChars="200" w:firstLine="480"/>
        <w:rPr>
          <w:rFonts w:asciiTheme="majorEastAsia" w:eastAsiaTheme="majorEastAsia" w:hAnsiTheme="majorEastAsia"/>
        </w:rPr>
      </w:pPr>
      <w:r w:rsidRPr="00C64656">
        <w:rPr>
          <w:rFonts w:asciiTheme="majorEastAsia" w:eastAsiaTheme="majorEastAsia" w:hAnsiTheme="majorEastAsia" w:hint="eastAsia"/>
        </w:rPr>
        <w:t>093-8555網走市南6条東4丁目</w:t>
      </w:r>
      <w:r w:rsidR="00C44535" w:rsidRPr="00C64656">
        <w:rPr>
          <w:rFonts w:asciiTheme="majorEastAsia" w:eastAsiaTheme="majorEastAsia" w:hAnsiTheme="majorEastAsia" w:hint="eastAsia"/>
        </w:rPr>
        <w:t xml:space="preserve">　網走市</w:t>
      </w:r>
      <w:r w:rsidR="006A0CEF">
        <w:rPr>
          <w:rFonts w:asciiTheme="majorEastAsia" w:eastAsiaTheme="majorEastAsia" w:hAnsiTheme="majorEastAsia" w:hint="eastAsia"/>
        </w:rPr>
        <w:t>商工労働課商工労働係</w:t>
      </w:r>
    </w:p>
    <w:p w:rsidR="00C44535" w:rsidRPr="00C64656" w:rsidRDefault="003D323E" w:rsidP="006A0CEF">
      <w:pPr>
        <w:ind w:firstLineChars="200" w:firstLine="480"/>
        <w:rPr>
          <w:rFonts w:asciiTheme="majorEastAsia" w:eastAsiaTheme="majorEastAsia" w:hAnsiTheme="majorEastAsia"/>
        </w:rPr>
      </w:pPr>
      <w:r w:rsidRPr="00C64656">
        <w:rPr>
          <w:rFonts w:asciiTheme="majorEastAsia" w:eastAsiaTheme="majorEastAsia" w:hAnsiTheme="majorEastAsia" w:hint="eastAsia"/>
        </w:rPr>
        <w:t>TEL</w:t>
      </w:r>
      <w:r w:rsidR="003C5489">
        <w:rPr>
          <w:rFonts w:asciiTheme="majorEastAsia" w:eastAsiaTheme="majorEastAsia" w:hAnsiTheme="majorEastAsia" w:hint="eastAsia"/>
        </w:rPr>
        <w:t>／</w:t>
      </w:r>
      <w:r w:rsidRPr="00C64656">
        <w:rPr>
          <w:rFonts w:asciiTheme="majorEastAsia" w:eastAsiaTheme="majorEastAsia" w:hAnsiTheme="majorEastAsia" w:hint="eastAsia"/>
        </w:rPr>
        <w:t>0152-44-6111</w:t>
      </w:r>
      <w:r w:rsidR="000E5E20" w:rsidRPr="00C64656">
        <w:rPr>
          <w:rFonts w:asciiTheme="majorEastAsia" w:eastAsiaTheme="majorEastAsia" w:hAnsiTheme="majorEastAsia" w:hint="eastAsia"/>
        </w:rPr>
        <w:t>（</w:t>
      </w:r>
      <w:r w:rsidR="003C5489">
        <w:rPr>
          <w:rFonts w:asciiTheme="majorEastAsia" w:eastAsiaTheme="majorEastAsia" w:hAnsiTheme="majorEastAsia" w:hint="eastAsia"/>
        </w:rPr>
        <w:t>内線</w:t>
      </w:r>
      <w:r w:rsidR="006A0CEF">
        <w:rPr>
          <w:rFonts w:asciiTheme="majorEastAsia" w:eastAsiaTheme="majorEastAsia" w:hAnsiTheme="majorEastAsia" w:hint="eastAsia"/>
        </w:rPr>
        <w:t>292</w:t>
      </w:r>
      <w:r w:rsidR="000E5E20" w:rsidRPr="00C64656">
        <w:rPr>
          <w:rFonts w:asciiTheme="majorEastAsia" w:eastAsiaTheme="majorEastAsia" w:hAnsiTheme="majorEastAsia" w:hint="eastAsia"/>
        </w:rPr>
        <w:t>・3</w:t>
      </w:r>
      <w:r w:rsidR="006A0CEF">
        <w:rPr>
          <w:rFonts w:asciiTheme="majorEastAsia" w:eastAsiaTheme="majorEastAsia" w:hAnsiTheme="majorEastAsia" w:hint="eastAsia"/>
        </w:rPr>
        <w:t>39</w:t>
      </w:r>
      <w:r w:rsidR="000E5E20" w:rsidRPr="00C64656">
        <w:rPr>
          <w:rFonts w:asciiTheme="majorEastAsia" w:eastAsiaTheme="majorEastAsia" w:hAnsiTheme="majorEastAsia" w:hint="eastAsia"/>
        </w:rPr>
        <w:t>）</w:t>
      </w:r>
      <w:r w:rsidRPr="00C64656">
        <w:rPr>
          <w:rFonts w:asciiTheme="majorEastAsia" w:eastAsiaTheme="majorEastAsia" w:hAnsiTheme="majorEastAsia" w:hint="eastAsia"/>
        </w:rPr>
        <w:t xml:space="preserve"> </w:t>
      </w:r>
      <w:r w:rsidR="003C5489">
        <w:rPr>
          <w:rFonts w:asciiTheme="majorEastAsia" w:eastAsiaTheme="majorEastAsia" w:hAnsiTheme="majorEastAsia" w:hint="eastAsia"/>
        </w:rPr>
        <w:t xml:space="preserve">　</w:t>
      </w:r>
      <w:r w:rsidRPr="00C64656">
        <w:rPr>
          <w:rFonts w:asciiTheme="majorEastAsia" w:eastAsiaTheme="majorEastAsia" w:hAnsiTheme="majorEastAsia" w:hint="eastAsia"/>
        </w:rPr>
        <w:t>FAX</w:t>
      </w:r>
      <w:r w:rsidR="003C5489">
        <w:rPr>
          <w:rFonts w:asciiTheme="majorEastAsia" w:eastAsiaTheme="majorEastAsia" w:hAnsiTheme="majorEastAsia" w:hint="eastAsia"/>
        </w:rPr>
        <w:t>／</w:t>
      </w:r>
      <w:r w:rsidR="00C44535" w:rsidRPr="00C64656">
        <w:rPr>
          <w:rFonts w:asciiTheme="majorEastAsia" w:eastAsiaTheme="majorEastAsia" w:hAnsiTheme="majorEastAsia" w:hint="eastAsia"/>
        </w:rPr>
        <w:t>0152-43-</w:t>
      </w:r>
      <w:r w:rsidR="006A0CEF">
        <w:rPr>
          <w:rFonts w:asciiTheme="majorEastAsia" w:eastAsiaTheme="majorEastAsia" w:hAnsiTheme="majorEastAsia" w:hint="eastAsia"/>
        </w:rPr>
        <w:t>6151</w:t>
      </w:r>
      <w:bookmarkStart w:id="0" w:name="_GoBack"/>
      <w:bookmarkEnd w:id="0"/>
    </w:p>
    <w:p w:rsidR="00C44535" w:rsidRPr="00C64656" w:rsidRDefault="005A3848" w:rsidP="006A0CEF">
      <w:pPr>
        <w:spacing w:afterLines="50" w:after="180"/>
        <w:ind w:firstLineChars="200" w:firstLine="480"/>
        <w:rPr>
          <w:rFonts w:asciiTheme="majorEastAsia" w:eastAsiaTheme="majorEastAsia" w:hAnsiTheme="majorEastAsia"/>
        </w:rPr>
      </w:pPr>
      <w:r w:rsidRPr="00C64656">
        <w:rPr>
          <w:rFonts w:asciiTheme="majorEastAsia" w:eastAsiaTheme="majorEastAsia" w:hAnsiTheme="majorEastAsia" w:hint="eastAsia"/>
        </w:rPr>
        <w:t>Email／</w:t>
      </w:r>
      <w:r w:rsidR="006A0CEF" w:rsidRPr="006A0CEF">
        <w:rPr>
          <w:rFonts w:asciiTheme="majorEastAsia" w:eastAsiaTheme="majorEastAsia" w:hAnsiTheme="majorEastAsia"/>
        </w:rPr>
        <w:t>ZUSR-KK-SHOKO-SHOKO</w:t>
      </w:r>
      <w:r w:rsidRPr="00C64656">
        <w:rPr>
          <w:rFonts w:asciiTheme="majorEastAsia" w:eastAsiaTheme="majorEastAsia" w:hAnsiTheme="majorEastAsia" w:hint="eastAsia"/>
        </w:rPr>
        <w:t>@city.abashiri.hokkaido.jp</w:t>
      </w:r>
    </w:p>
    <w:tbl>
      <w:tblPr>
        <w:tblStyle w:val="a7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D017C5" w:rsidRPr="00B203BB" w:rsidTr="00C44535">
        <w:trPr>
          <w:trHeight w:val="1072"/>
        </w:trPr>
        <w:tc>
          <w:tcPr>
            <w:tcW w:w="9639" w:type="dxa"/>
            <w:gridSpan w:val="2"/>
          </w:tcPr>
          <w:p w:rsidR="00D017C5" w:rsidRPr="000A1669" w:rsidRDefault="003D323E" w:rsidP="005B1AE9">
            <w:pPr>
              <w:snapToGrid w:val="0"/>
              <w:spacing w:beforeLines="50" w:before="180"/>
              <w:jc w:val="center"/>
              <w:rPr>
                <w:rFonts w:ascii="ＭＳ ゴシック" w:eastAsia="ＭＳ ゴシック" w:hAnsi="ＭＳ ゴシック"/>
                <w:b/>
                <w:bCs/>
                <w:spacing w:val="-20"/>
                <w:w w:val="85"/>
                <w:sz w:val="60"/>
                <w:szCs w:val="60"/>
              </w:rPr>
            </w:pPr>
            <w:r w:rsidRPr="000A1669">
              <w:rPr>
                <w:b/>
                <w:bCs/>
                <w:noProof/>
                <w:snapToGrid/>
                <w:color w:val="00B050"/>
                <w:spacing w:val="-20"/>
                <w:w w:val="85"/>
                <w:sz w:val="60"/>
                <w:szCs w:val="60"/>
              </w:rPr>
              <w:drawing>
                <wp:anchor distT="0" distB="0" distL="114300" distR="114300" simplePos="0" relativeHeight="251669504" behindDoc="0" locked="0" layoutInCell="1" allowOverlap="1" wp14:anchorId="784ECBDA" wp14:editId="01EF6D40">
                  <wp:simplePos x="0" y="0"/>
                  <wp:positionH relativeFrom="page">
                    <wp:posOffset>4551622</wp:posOffset>
                  </wp:positionH>
                  <wp:positionV relativeFrom="page">
                    <wp:posOffset>155575</wp:posOffset>
                  </wp:positionV>
                  <wp:extent cx="486410" cy="498475"/>
                  <wp:effectExtent l="0" t="0" r="8890" b="0"/>
                  <wp:wrapNone/>
                  <wp:docPr id="11" name="図 11" descr="C:\Users\ABS0015.ABASHIRI\Desktop\125760291265001552793120\○gahag-009578500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S0015.ABASHIRI\Desktop\125760291265001552793120\○gahag-009578500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1AE9" w:rsidRPr="000A1669">
              <w:rPr>
                <w:b/>
                <w:bCs/>
                <w:noProof/>
                <w:snapToGrid/>
                <w:color w:val="00B050"/>
                <w:spacing w:val="-20"/>
                <w:w w:val="85"/>
                <w:sz w:val="60"/>
                <w:szCs w:val="60"/>
              </w:rPr>
              <w:drawing>
                <wp:anchor distT="0" distB="0" distL="114300" distR="114300" simplePos="0" relativeHeight="251666432" behindDoc="0" locked="0" layoutInCell="1" allowOverlap="1" wp14:anchorId="593ED7E3" wp14:editId="5AECFCAD">
                  <wp:simplePos x="0" y="0"/>
                  <wp:positionH relativeFrom="page">
                    <wp:posOffset>1078601</wp:posOffset>
                  </wp:positionH>
                  <wp:positionV relativeFrom="page">
                    <wp:posOffset>2540</wp:posOffset>
                  </wp:positionV>
                  <wp:extent cx="534035" cy="629285"/>
                  <wp:effectExtent l="0" t="0" r="0" b="0"/>
                  <wp:wrapNone/>
                  <wp:docPr id="8" name="図 8" descr="C:\Users\ABS0015.ABASHIRI\Desktop\125760291265001552793120\○gahag-009243927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BS0015.ABASHIRI\Desktop\125760291265001552793120\○gahag-009243927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073" w:rsidRPr="000A1669">
              <w:rPr>
                <w:b/>
                <w:bCs/>
                <w:noProof/>
                <w:snapToGrid/>
                <w:color w:val="00B050"/>
                <w:spacing w:val="-20"/>
                <w:w w:val="85"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50A66831" wp14:editId="1AF7F67F">
                  <wp:simplePos x="0" y="0"/>
                  <wp:positionH relativeFrom="page">
                    <wp:posOffset>43180</wp:posOffset>
                  </wp:positionH>
                  <wp:positionV relativeFrom="page">
                    <wp:posOffset>44450</wp:posOffset>
                  </wp:positionV>
                  <wp:extent cx="985520" cy="593725"/>
                  <wp:effectExtent l="0" t="0" r="5080" b="0"/>
                  <wp:wrapNone/>
                  <wp:docPr id="7" name="図 7" descr="C:\Users\ABS0015.ABASHIRI\Desktop\125760291265001552793120\○gahag-010346894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BS0015.ABASHIRI\Desktop\125760291265001552793120\○gahag-010346894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073" w:rsidRPr="000A1669">
              <w:rPr>
                <w:rFonts w:ascii="ＭＳ ゴシック" w:eastAsia="ＭＳ ゴシック" w:hAnsi="ＭＳ ゴシック"/>
                <w:b/>
                <w:bCs/>
                <w:noProof/>
                <w:snapToGrid/>
                <w:color w:val="00B050"/>
                <w:spacing w:val="-20"/>
                <w:w w:val="85"/>
                <w:sz w:val="60"/>
                <w:szCs w:val="60"/>
              </w:rPr>
              <w:drawing>
                <wp:anchor distT="0" distB="0" distL="114300" distR="114300" simplePos="0" relativeHeight="251667456" behindDoc="0" locked="0" layoutInCell="1" allowOverlap="1" wp14:anchorId="35B81FAF" wp14:editId="73A4433B">
                  <wp:simplePos x="0" y="0"/>
                  <wp:positionH relativeFrom="page">
                    <wp:posOffset>4937125</wp:posOffset>
                  </wp:positionH>
                  <wp:positionV relativeFrom="page">
                    <wp:posOffset>96520</wp:posOffset>
                  </wp:positionV>
                  <wp:extent cx="593766" cy="558140"/>
                  <wp:effectExtent l="0" t="0" r="0" b="0"/>
                  <wp:wrapNone/>
                  <wp:docPr id="9" name="図 9" descr="C:\Users\ABS0015.ABASHIRI\Desktop\125760291265001552793120\○gahag-0094826177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BS0015.ABASHIRI\Desktop\125760291265001552793120\○gahag-0094826177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66" cy="5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4073" w:rsidRPr="000A1669">
              <w:rPr>
                <w:b/>
                <w:bCs/>
                <w:noProof/>
                <w:snapToGrid/>
                <w:color w:val="00B050"/>
                <w:spacing w:val="-20"/>
                <w:w w:val="85"/>
                <w:sz w:val="60"/>
                <w:szCs w:val="60"/>
              </w:rPr>
              <w:drawing>
                <wp:anchor distT="0" distB="0" distL="114300" distR="114300" simplePos="0" relativeHeight="251668480" behindDoc="0" locked="0" layoutInCell="1" allowOverlap="1" wp14:anchorId="7FB41349" wp14:editId="3A54C417">
                  <wp:simplePos x="0" y="0"/>
                  <wp:positionH relativeFrom="page">
                    <wp:posOffset>5556250</wp:posOffset>
                  </wp:positionH>
                  <wp:positionV relativeFrom="page">
                    <wp:posOffset>19685</wp:posOffset>
                  </wp:positionV>
                  <wp:extent cx="498764" cy="653143"/>
                  <wp:effectExtent l="0" t="0" r="0" b="0"/>
                  <wp:wrapNone/>
                  <wp:docPr id="10" name="図 10" descr="C:\Users\ABS0015.ABASHIRI\Desktop\125760291265001552793120\○gahag-0100160137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BS0015.ABASHIRI\Desktop\125760291265001552793120\○gahag-0100160137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64" cy="65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B050"/>
                <w:spacing w:val="-20"/>
                <w:w w:val="85"/>
                <w:sz w:val="60"/>
                <w:szCs w:val="60"/>
              </w:rPr>
              <w:t>ＪＲ</w:t>
            </w:r>
            <w:r w:rsidR="00D017C5" w:rsidRPr="000A1669">
              <w:rPr>
                <w:rFonts w:ascii="ＭＳ ゴシック" w:eastAsia="ＭＳ ゴシック" w:hAnsi="ＭＳ ゴシック" w:hint="eastAsia"/>
                <w:b/>
                <w:bCs/>
                <w:color w:val="00B050"/>
                <w:spacing w:val="-20"/>
                <w:w w:val="85"/>
                <w:sz w:val="60"/>
                <w:szCs w:val="60"/>
              </w:rPr>
              <w:t>北海道応援宣言</w:t>
            </w:r>
          </w:p>
          <w:p w:rsidR="00D017C5" w:rsidRDefault="00D017C5" w:rsidP="005A3848">
            <w:pPr>
              <w:spacing w:beforeLines="50" w:before="18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B203B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私は</w:t>
            </w:r>
            <w:r w:rsidR="003D323E">
              <w:rPr>
                <w:rFonts w:ascii="ＭＳ ゴシック" w:eastAsia="ＭＳ ゴシック" w:hAnsi="ＭＳ ゴシック" w:hint="eastAsia"/>
                <w:szCs w:val="24"/>
              </w:rPr>
              <w:t>ＪＲ</w:t>
            </w:r>
            <w:r w:rsidRPr="00B203BB">
              <w:rPr>
                <w:rFonts w:ascii="ＭＳ ゴシック" w:eastAsia="ＭＳ ゴシック" w:hAnsi="ＭＳ ゴシック" w:hint="eastAsia"/>
                <w:szCs w:val="24"/>
              </w:rPr>
              <w:t>北海道を応援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します。</w:t>
            </w:r>
          </w:p>
          <w:p w:rsidR="00D017C5" w:rsidRPr="00B203BB" w:rsidRDefault="00D017C5" w:rsidP="000A1669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私は</w:t>
            </w:r>
            <w:r w:rsidR="005A78A8">
              <w:rPr>
                <w:rFonts w:ascii="ＭＳ ゴシック" w:eastAsia="ＭＳ ゴシック" w:hAnsi="ＭＳ ゴシック" w:hint="eastAsia"/>
                <w:szCs w:val="24"/>
              </w:rPr>
              <w:t>鉄道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を守るために、いま、できることに取り組みます。</w:t>
            </w:r>
          </w:p>
        </w:tc>
      </w:tr>
      <w:tr w:rsidR="00D017C5" w:rsidRPr="00B203BB" w:rsidTr="00C44535">
        <w:trPr>
          <w:trHeight w:val="32"/>
        </w:trPr>
        <w:tc>
          <w:tcPr>
            <w:tcW w:w="2977" w:type="dxa"/>
          </w:tcPr>
          <w:p w:rsidR="000A1669" w:rsidRPr="008C6C77" w:rsidRDefault="00D017C5" w:rsidP="00D017C5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C6C77">
              <w:rPr>
                <w:rFonts w:ascii="ＭＳ ゴシック" w:eastAsia="ＭＳ ゴシック" w:hAnsi="ＭＳ ゴシック" w:hint="eastAsia"/>
                <w:szCs w:val="24"/>
              </w:rPr>
              <w:t>お名前</w:t>
            </w:r>
          </w:p>
          <w:p w:rsidR="00D017C5" w:rsidRPr="008C6C77" w:rsidRDefault="00D017C5" w:rsidP="00D017C5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C6C77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0A1669" w:rsidRPr="008C6C77">
              <w:rPr>
                <w:rFonts w:ascii="ＭＳ ゴシック" w:eastAsia="ＭＳ ゴシック" w:hAnsi="ＭＳ ゴシック" w:hint="eastAsia"/>
                <w:szCs w:val="24"/>
              </w:rPr>
              <w:t>個人・</w:t>
            </w:r>
            <w:r w:rsidRPr="008C6C77">
              <w:rPr>
                <w:rFonts w:ascii="ＭＳ ゴシック" w:eastAsia="ＭＳ ゴシック" w:hAnsi="ＭＳ ゴシック" w:hint="eastAsia"/>
                <w:szCs w:val="24"/>
              </w:rPr>
              <w:t>団体･企業名</w:t>
            </w:r>
            <w:r w:rsidR="000A1669" w:rsidRPr="008C6C77">
              <w:rPr>
                <w:rFonts w:ascii="ＭＳ ゴシック" w:eastAsia="ＭＳ ゴシック" w:hAnsi="ＭＳ ゴシック" w:hint="eastAsia"/>
                <w:szCs w:val="24"/>
              </w:rPr>
              <w:t>など</w:t>
            </w:r>
            <w:r w:rsidRPr="008C6C77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  <w:p w:rsidR="00D017C5" w:rsidRPr="008C6C77" w:rsidRDefault="00D017C5" w:rsidP="00C64656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C6C77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5A78A8" w:rsidRPr="008C6C77">
              <w:rPr>
                <w:rFonts w:ascii="ＭＳ ゴシック" w:eastAsia="ＭＳ ゴシック" w:hAnsi="ＭＳ ゴシック" w:hint="eastAsia"/>
                <w:sz w:val="20"/>
              </w:rPr>
              <w:t>必須【公</w:t>
            </w:r>
            <w:r w:rsidR="00C6465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A78A8" w:rsidRPr="008C6C77">
              <w:rPr>
                <w:rFonts w:ascii="ＭＳ ゴシック" w:eastAsia="ＭＳ ゴシック" w:hAnsi="ＭＳ ゴシック" w:hint="eastAsia"/>
                <w:sz w:val="20"/>
              </w:rPr>
              <w:t>開】</w:t>
            </w:r>
          </w:p>
        </w:tc>
        <w:tc>
          <w:tcPr>
            <w:tcW w:w="6662" w:type="dxa"/>
            <w:vAlign w:val="center"/>
          </w:tcPr>
          <w:p w:rsidR="00D017C5" w:rsidRPr="005B1AE9" w:rsidRDefault="00D017C5" w:rsidP="00D017C5">
            <w:pPr>
              <w:snapToGrid w:val="0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</w:p>
        </w:tc>
      </w:tr>
      <w:tr w:rsidR="00D017C5" w:rsidRPr="00B203BB" w:rsidTr="00C44535">
        <w:trPr>
          <w:trHeight w:val="32"/>
        </w:trPr>
        <w:tc>
          <w:tcPr>
            <w:tcW w:w="2977" w:type="dxa"/>
          </w:tcPr>
          <w:p w:rsidR="00D017C5" w:rsidRPr="008C6C77" w:rsidRDefault="00D017C5" w:rsidP="00D017C5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C6C77">
              <w:rPr>
                <w:rFonts w:ascii="ＭＳ ゴシック" w:eastAsia="ＭＳ ゴシック" w:hAnsi="ＭＳ ゴシック" w:hint="eastAsia"/>
                <w:szCs w:val="24"/>
              </w:rPr>
              <w:t>ご住所</w:t>
            </w:r>
          </w:p>
          <w:p w:rsidR="000A1669" w:rsidRPr="008C6C77" w:rsidRDefault="000A1669" w:rsidP="00D017C5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D017C5" w:rsidRPr="008C6C77" w:rsidRDefault="00D017C5" w:rsidP="000A1669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C6C77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0A1669" w:rsidRPr="008C6C77">
              <w:rPr>
                <w:rFonts w:ascii="ＭＳ ゴシック" w:eastAsia="ＭＳ ゴシック" w:hAnsi="ＭＳ ゴシック" w:hint="eastAsia"/>
                <w:sz w:val="20"/>
              </w:rPr>
              <w:t>必須</w:t>
            </w:r>
            <w:r w:rsidR="005A78A8" w:rsidRPr="008C6C77"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Pr="008C6C77">
              <w:rPr>
                <w:rFonts w:ascii="ＭＳ ゴシック" w:eastAsia="ＭＳ ゴシック" w:hAnsi="ＭＳ ゴシック" w:hint="eastAsia"/>
                <w:sz w:val="20"/>
              </w:rPr>
              <w:t>非</w:t>
            </w:r>
            <w:r w:rsidR="005A78A8" w:rsidRPr="008C6C77">
              <w:rPr>
                <w:rFonts w:ascii="ＭＳ ゴシック" w:eastAsia="ＭＳ ゴシック" w:hAnsi="ＭＳ ゴシック" w:hint="eastAsia"/>
                <w:sz w:val="20"/>
              </w:rPr>
              <w:t>公開】</w:t>
            </w:r>
          </w:p>
        </w:tc>
        <w:tc>
          <w:tcPr>
            <w:tcW w:w="6662" w:type="dxa"/>
            <w:vAlign w:val="center"/>
          </w:tcPr>
          <w:p w:rsidR="00D017C5" w:rsidRPr="005B1AE9" w:rsidRDefault="00D017C5" w:rsidP="00D017C5">
            <w:pPr>
              <w:snapToGrid w:val="0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</w:p>
        </w:tc>
      </w:tr>
      <w:tr w:rsidR="00D017C5" w:rsidRPr="00B203BB" w:rsidTr="00C44535">
        <w:trPr>
          <w:trHeight w:val="32"/>
        </w:trPr>
        <w:tc>
          <w:tcPr>
            <w:tcW w:w="9639" w:type="dxa"/>
            <w:gridSpan w:val="2"/>
            <w:tcBorders>
              <w:bottom w:val="nil"/>
            </w:tcBorders>
          </w:tcPr>
          <w:p w:rsidR="000A1669" w:rsidRPr="000A1669" w:rsidRDefault="000A1669" w:rsidP="000A1669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0A1669">
              <w:rPr>
                <w:rFonts w:ascii="ＭＳ ゴシック" w:eastAsia="ＭＳ ゴシック" w:hAnsi="ＭＳ ゴシック" w:hint="eastAsia"/>
                <w:szCs w:val="24"/>
              </w:rPr>
              <w:t xml:space="preserve">取り組むこと　</w:t>
            </w:r>
            <w:r w:rsidRPr="00C64656">
              <w:rPr>
                <w:rFonts w:ascii="ＭＳ ゴシック" w:eastAsia="ＭＳ ゴシック" w:hAnsi="ＭＳ ゴシック" w:hint="eastAsia"/>
                <w:sz w:val="20"/>
              </w:rPr>
              <w:t>※必須【公　開】</w:t>
            </w:r>
          </w:p>
          <w:p w:rsidR="000A1669" w:rsidRPr="00AA003D" w:rsidRDefault="000A1669" w:rsidP="0019578C">
            <w:pPr>
              <w:snapToGri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03D">
              <w:rPr>
                <w:rFonts w:asciiTheme="minorEastAsia" w:eastAsiaTheme="minorEastAsia" w:hAnsiTheme="minorEastAsia" w:hint="eastAsia"/>
                <w:sz w:val="22"/>
                <w:szCs w:val="22"/>
              </w:rPr>
              <w:t>例</w:t>
            </w:r>
            <w:r w:rsidR="00C64656" w:rsidRPr="00AA003D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AA003D">
              <w:rPr>
                <w:rFonts w:asciiTheme="minorEastAsia" w:eastAsiaTheme="minorEastAsia" w:hAnsiTheme="minorEastAsia" w:hint="eastAsia"/>
                <w:sz w:val="22"/>
                <w:szCs w:val="22"/>
              </w:rPr>
              <w:t>・出張はなるべく</w:t>
            </w:r>
            <w:r w:rsidR="002505DC" w:rsidRPr="00AA003D">
              <w:rPr>
                <w:rFonts w:asciiTheme="minorEastAsia" w:eastAsiaTheme="minorEastAsia" w:hAnsiTheme="minorEastAsia" w:hint="eastAsia"/>
                <w:sz w:val="22"/>
                <w:szCs w:val="22"/>
              </w:rPr>
              <w:t>鉄道</w:t>
            </w:r>
            <w:r w:rsidRPr="00AA003D">
              <w:rPr>
                <w:rFonts w:asciiTheme="minorEastAsia" w:eastAsiaTheme="minorEastAsia" w:hAnsiTheme="minorEastAsia" w:hint="eastAsia"/>
                <w:sz w:val="22"/>
                <w:szCs w:val="22"/>
              </w:rPr>
              <w:t>を利用します。　・駅のボランティア清掃を行います。</w:t>
            </w:r>
          </w:p>
          <w:p w:rsidR="00D017C5" w:rsidRPr="000A1669" w:rsidRDefault="00AA003D" w:rsidP="0019578C">
            <w:pPr>
              <w:snapToGrid w:val="0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0A1669" w:rsidRPr="00AA003D">
              <w:rPr>
                <w:rFonts w:asciiTheme="minorEastAsia" w:eastAsiaTheme="minorEastAsia" w:hAnsiTheme="minorEastAsia" w:hint="eastAsia"/>
                <w:sz w:val="22"/>
                <w:szCs w:val="22"/>
              </w:rPr>
              <w:t>夏休みには</w:t>
            </w:r>
            <w:r w:rsidR="002505DC" w:rsidRPr="00AA003D">
              <w:rPr>
                <w:rFonts w:asciiTheme="minorEastAsia" w:eastAsiaTheme="minorEastAsia" w:hAnsiTheme="minorEastAsia" w:hint="eastAsia"/>
                <w:sz w:val="22"/>
                <w:szCs w:val="22"/>
              </w:rPr>
              <w:t>、鉄道で</w:t>
            </w:r>
            <w:r w:rsidR="000A1669" w:rsidRPr="00AA003D">
              <w:rPr>
                <w:rFonts w:asciiTheme="minorEastAsia" w:eastAsiaTheme="minorEastAsia" w:hAnsiTheme="minorEastAsia" w:hint="eastAsia"/>
                <w:sz w:val="22"/>
                <w:szCs w:val="22"/>
              </w:rPr>
              <w:t>旅をします。　・列車を見かけたら手を振ります。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A1669" w:rsidRPr="00AA003D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など</w:t>
            </w:r>
          </w:p>
        </w:tc>
      </w:tr>
      <w:tr w:rsidR="00D017C5" w:rsidRPr="00B203BB" w:rsidTr="007E0795">
        <w:trPr>
          <w:trHeight w:val="842"/>
        </w:trPr>
        <w:tc>
          <w:tcPr>
            <w:tcW w:w="9639" w:type="dxa"/>
            <w:gridSpan w:val="2"/>
            <w:tcBorders>
              <w:top w:val="nil"/>
            </w:tcBorders>
          </w:tcPr>
          <w:p w:rsidR="000A1669" w:rsidRDefault="000A1669" w:rsidP="00C64656">
            <w:pPr>
              <w:snapToGrid w:val="0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</w:p>
          <w:p w:rsidR="008C6C77" w:rsidRDefault="008C6C77" w:rsidP="00C64656">
            <w:pPr>
              <w:snapToGrid w:val="0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</w:p>
          <w:p w:rsidR="005B1AE9" w:rsidRDefault="005B1AE9" w:rsidP="00C6465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  <w:p w:rsidR="000A1669" w:rsidRPr="00B203BB" w:rsidRDefault="000A1669" w:rsidP="00C64656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017C5" w:rsidRPr="00B203BB" w:rsidTr="00C44535">
        <w:trPr>
          <w:trHeight w:val="32"/>
        </w:trPr>
        <w:tc>
          <w:tcPr>
            <w:tcW w:w="9639" w:type="dxa"/>
            <w:gridSpan w:val="2"/>
            <w:tcBorders>
              <w:bottom w:val="nil"/>
            </w:tcBorders>
          </w:tcPr>
          <w:p w:rsidR="00D017C5" w:rsidRDefault="000A1669" w:rsidP="005A78A8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A1669">
              <w:rPr>
                <w:rFonts w:ascii="ＭＳ ゴシック" w:eastAsia="ＭＳ ゴシック" w:hAnsi="ＭＳ ゴシック" w:hint="eastAsia"/>
                <w:szCs w:val="24"/>
              </w:rPr>
              <w:t xml:space="preserve">JR北海道応援メッセージ　</w:t>
            </w:r>
            <w:r w:rsidRPr="00C64656">
              <w:rPr>
                <w:rFonts w:ascii="ＭＳ ゴシック" w:eastAsia="ＭＳ ゴシック" w:hAnsi="ＭＳ ゴシック" w:hint="eastAsia"/>
                <w:sz w:val="20"/>
              </w:rPr>
              <w:t>※任意【公　開】</w:t>
            </w:r>
          </w:p>
        </w:tc>
      </w:tr>
      <w:tr w:rsidR="00D017C5" w:rsidRPr="00B203BB" w:rsidTr="008C6C77">
        <w:trPr>
          <w:trHeight w:val="896"/>
        </w:trPr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</w:tcPr>
          <w:p w:rsidR="002C4073" w:rsidRDefault="002C4073" w:rsidP="008C6C77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8C6C77" w:rsidRDefault="008C6C77" w:rsidP="008C6C77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AA003D" w:rsidRDefault="00AA003D" w:rsidP="008C6C77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017C5" w:rsidRPr="00C64656" w:rsidRDefault="003562F9" w:rsidP="00C64656">
      <w:pPr>
        <w:ind w:firstLineChars="100" w:firstLine="220"/>
        <w:jc w:val="center"/>
        <w:rPr>
          <w:rFonts w:asciiTheme="majorEastAsia" w:eastAsiaTheme="majorEastAsia" w:hAnsiTheme="majorEastAsia"/>
        </w:rPr>
      </w:pPr>
      <w:r w:rsidRPr="00C64656">
        <w:rPr>
          <w:rFonts w:asciiTheme="majorEastAsia" w:eastAsiaTheme="majorEastAsia" w:hAnsiTheme="majorEastAsia" w:hint="eastAsia"/>
          <w:sz w:val="22"/>
          <w:szCs w:val="18"/>
        </w:rPr>
        <w:t>必要事項の記入が終わりましたら、この用紙を提出して</w:t>
      </w:r>
      <w:r w:rsidR="00C64656" w:rsidRPr="00C64656">
        <w:rPr>
          <w:rFonts w:asciiTheme="majorEastAsia" w:eastAsiaTheme="majorEastAsia" w:hAnsiTheme="majorEastAsia" w:hint="eastAsia"/>
          <w:sz w:val="22"/>
          <w:szCs w:val="18"/>
        </w:rPr>
        <w:t>くだ</w:t>
      </w:r>
      <w:r w:rsidRPr="00C64656">
        <w:rPr>
          <w:rFonts w:asciiTheme="majorEastAsia" w:eastAsiaTheme="majorEastAsia" w:hAnsiTheme="majorEastAsia" w:hint="eastAsia"/>
          <w:sz w:val="22"/>
          <w:szCs w:val="18"/>
        </w:rPr>
        <w:t>さい。</w:t>
      </w:r>
    </w:p>
    <w:sectPr w:rsidR="00D017C5" w:rsidRPr="00C64656" w:rsidSect="00D017C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C5" w:rsidRDefault="00D017C5" w:rsidP="00D017C5">
      <w:r>
        <w:separator/>
      </w:r>
    </w:p>
  </w:endnote>
  <w:endnote w:type="continuationSeparator" w:id="0">
    <w:p w:rsidR="00D017C5" w:rsidRDefault="00D017C5" w:rsidP="00D0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C5" w:rsidRDefault="00D017C5" w:rsidP="00D017C5">
      <w:r>
        <w:separator/>
      </w:r>
    </w:p>
  </w:footnote>
  <w:footnote w:type="continuationSeparator" w:id="0">
    <w:p w:rsidR="00D017C5" w:rsidRDefault="00D017C5" w:rsidP="00D01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F2"/>
    <w:rsid w:val="000A1669"/>
    <w:rsid w:val="000E5E20"/>
    <w:rsid w:val="0019578C"/>
    <w:rsid w:val="00197FF6"/>
    <w:rsid w:val="002505DC"/>
    <w:rsid w:val="0028426D"/>
    <w:rsid w:val="002C4073"/>
    <w:rsid w:val="00326358"/>
    <w:rsid w:val="003562F9"/>
    <w:rsid w:val="003C40B5"/>
    <w:rsid w:val="003C5489"/>
    <w:rsid w:val="003D323E"/>
    <w:rsid w:val="003E59F2"/>
    <w:rsid w:val="005A3848"/>
    <w:rsid w:val="005A78A8"/>
    <w:rsid w:val="005B1AE9"/>
    <w:rsid w:val="006A0CEF"/>
    <w:rsid w:val="007A117D"/>
    <w:rsid w:val="007E0795"/>
    <w:rsid w:val="007F7A64"/>
    <w:rsid w:val="008C6C77"/>
    <w:rsid w:val="0095488C"/>
    <w:rsid w:val="00AA003D"/>
    <w:rsid w:val="00C44535"/>
    <w:rsid w:val="00C64656"/>
    <w:rsid w:val="00CE6F78"/>
    <w:rsid w:val="00D017C5"/>
    <w:rsid w:val="00E141A0"/>
    <w:rsid w:val="00F1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C5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7C5"/>
  </w:style>
  <w:style w:type="paragraph" w:styleId="a5">
    <w:name w:val="footer"/>
    <w:basedOn w:val="a"/>
    <w:link w:val="a6"/>
    <w:uiPriority w:val="99"/>
    <w:unhideWhenUsed/>
    <w:rsid w:val="00D01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7C5"/>
  </w:style>
  <w:style w:type="table" w:styleId="a7">
    <w:name w:val="Table Grid"/>
    <w:basedOn w:val="a1"/>
    <w:rsid w:val="00D017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3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C5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7C5"/>
  </w:style>
  <w:style w:type="paragraph" w:styleId="a5">
    <w:name w:val="footer"/>
    <w:basedOn w:val="a"/>
    <w:link w:val="a6"/>
    <w:uiPriority w:val="99"/>
    <w:unhideWhenUsed/>
    <w:rsid w:val="00D01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7C5"/>
  </w:style>
  <w:style w:type="table" w:styleId="a7">
    <w:name w:val="Table Grid"/>
    <w:basedOn w:val="a1"/>
    <w:rsid w:val="00D017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3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abs0015</dc:creator>
  <cp:keywords/>
  <dc:description/>
  <cp:lastModifiedBy>abs0015</cp:lastModifiedBy>
  <cp:revision>10</cp:revision>
  <cp:lastPrinted>2019-03-24T07:28:00Z</cp:lastPrinted>
  <dcterms:created xsi:type="dcterms:W3CDTF">2019-03-17T02:01:00Z</dcterms:created>
  <dcterms:modified xsi:type="dcterms:W3CDTF">2019-04-11T07:06:00Z</dcterms:modified>
</cp:coreProperties>
</file>