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第1号様式</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網走市地場産品生産性向上設備整備事業認定申請書</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網走市長　　　　　　　　　　様</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0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申請者　住　所</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8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氏　名</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8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網走市地場産品生産性向上設備整備事業補助金交付要綱第８条の規定により、関係書類を添えて、下記の通り網走市地場産品生産性向上設備整備事業の認定を申請します。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　設備整備する事業場の名称及び所在地</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名　称</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所在地</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業　種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　設備等整備に係る事業費</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①　建物等建設費　　　　　　　　　　　　　　　円（土地代は含まない）</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②　機械・機器等設備費　　　　　　　　　　　　円</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４　設備等整備着手予定年月日　　　　　　　　　年　　月　　日</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　設備等整備完了予定年月日　　　　　　　　　年　　月　　日</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６　操業開始予定年月日　　　　　　　　　　　　年　　月　　日</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別紙</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3746500</wp:posOffset>
                </wp:positionH>
                <wp:positionV relativeFrom="paragraph">
                  <wp:posOffset>508000</wp:posOffset>
                </wp:positionV>
                <wp:extent cx="2724150" cy="1267486"/>
                <wp:effectExtent b="0" l="0" r="0" t="0"/>
                <wp:wrapNone/>
                <wp:docPr id="2" name=""/>
                <a:graphic>
                  <a:graphicData uri="http://schemas.microsoft.com/office/word/2010/wordprocessingGroup">
                    <wpg:wgp>
                      <wpg:cNvGrpSpPr/>
                      <wpg:grpSpPr>
                        <a:xfrm>
                          <a:off x="3983900" y="3151325"/>
                          <a:ext cx="2724150" cy="1267486"/>
                          <a:chOff x="3983900" y="3151325"/>
                          <a:chExt cx="2724200" cy="1257350"/>
                        </a:xfrm>
                      </wpg:grpSpPr>
                      <wpg:grpSp>
                        <wpg:cNvGrpSpPr/>
                        <wpg:grpSpPr>
                          <a:xfrm>
                            <a:off x="3983925" y="3151350"/>
                            <a:ext cx="2724150" cy="1257300"/>
                            <a:chOff x="3979150" y="3146575"/>
                            <a:chExt cx="2733700" cy="1266850"/>
                          </a:xfrm>
                        </wpg:grpSpPr>
                        <wps:wsp>
                          <wps:cNvSpPr/>
                          <wps:cNvPr id="3" name="Shape 3"/>
                          <wps:spPr>
                            <a:xfrm>
                              <a:off x="3979150" y="3146575"/>
                              <a:ext cx="2733700" cy="1266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983925" y="3151350"/>
                              <a:ext cx="2724150" cy="1257300"/>
                              <a:chOff x="6304" y="13116"/>
                              <a:chExt cx="4290" cy="1980"/>
                            </a:xfrm>
                          </wpg:grpSpPr>
                          <wps:wsp>
                            <wps:cNvSpPr/>
                            <wps:cNvPr id="5" name="Shape 5"/>
                            <wps:spPr>
                              <a:xfrm>
                                <a:off x="6304" y="13116"/>
                                <a:ext cx="4275" cy="19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6304" y="13116"/>
                                <a:ext cx="4290" cy="19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下記のとおり、納税確認を受けて申請します。</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r w:rsidDel="00000000" w:rsidR="00000000" w:rsidRPr="00000000">
                                    <w:rPr>
                                      <w:rFonts w:ascii="Arial" w:cs="Arial" w:eastAsia="Arial" w:hAnsi="Arial"/>
                                      <w:b w:val="0"/>
                                      <w:i w:val="0"/>
                                      <w:smallCaps w:val="0"/>
                                      <w:strike w:val="0"/>
                                      <w:color w:val="000000"/>
                                      <w:sz w:val="18"/>
                                      <w:vertAlign w:val="baseline"/>
                                    </w:rPr>
                                    <w:t xml:space="preserve">　　　　　　　　　　    　　　　　年　　月　　日</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vertAlign w:val="baseline"/>
                                    </w:rPr>
                                  </w:r>
                                </w:p>
                              </w:txbxContent>
                            </wps:txbx>
                            <wps:bodyPr anchorCtr="0" anchor="t" bIns="45700" lIns="91425" spcFirstLastPara="1" rIns="91425" wrap="square" tIns="45700">
                              <a:noAutofit/>
                            </wps:bodyPr>
                          </wps:wsp>
                          <wpg:grpSp>
                            <wpg:cNvGrpSpPr/>
                            <wpg:grpSpPr>
                              <a:xfrm>
                                <a:off x="6610" y="13740"/>
                                <a:ext cx="1466" cy="1080"/>
                                <a:chOff x="8504" y="11676"/>
                                <a:chExt cx="1466" cy="1080"/>
                              </a:xfrm>
                            </wpg:grpSpPr>
                            <wps:wsp>
                              <wps:cNvSpPr/>
                              <wps:cNvPr id="8" name="Shape 8"/>
                              <wps:spPr>
                                <a:xfrm>
                                  <a:off x="8504" y="11676"/>
                                  <a:ext cx="1466" cy="414"/>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18"/>
                                        <w:vertAlign w:val="baseline"/>
                                      </w:rPr>
                                      <w:t xml:space="preserve">税務課確認</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8"/>
                                        <w:u w:val="single"/>
                                        <w:vertAlign w:val="baseline"/>
                                      </w:rPr>
                                    </w:r>
                                  </w:p>
                                </w:txbxContent>
                              </wps:txbx>
                              <wps:bodyPr anchorCtr="0" anchor="t" bIns="45700" lIns="91425" spcFirstLastPara="1" rIns="91425" wrap="square" tIns="45700">
                                <a:noAutofit/>
                              </wps:bodyPr>
                            </wps:wsp>
                            <wps:wsp>
                              <wps:cNvSpPr/>
                              <wps:cNvPr id="9" name="Shape 9"/>
                              <wps:spPr>
                                <a:xfrm>
                                  <a:off x="8504" y="12096"/>
                                  <a:ext cx="1466" cy="66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3746500</wp:posOffset>
                </wp:positionH>
                <wp:positionV relativeFrom="paragraph">
                  <wp:posOffset>508000</wp:posOffset>
                </wp:positionV>
                <wp:extent cx="2724150" cy="1267486"/>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724150" cy="1267486"/>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網走市地場産品生産性向上設備整備事業計画書</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事業の目的及び概要（自社の課題と生産設備を導入する目的）</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設備等の整備により製造される製品名</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90" w:right="0" w:hanging="39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設備等整備事業費の内訳　　　　　　　　　　　　　　　　　　　　　　　　　　（単位：円）</w:t>
      </w:r>
    </w:p>
    <w:tbl>
      <w:tblPr>
        <w:tblStyle w:val="Table1"/>
        <w:tblW w:w="10176.0" w:type="dxa"/>
        <w:jc w:val="left"/>
        <w:tblInd w:w="-9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4"/>
        <w:gridCol w:w="1785"/>
        <w:gridCol w:w="1336"/>
        <w:gridCol w:w="1863"/>
        <w:gridCol w:w="42"/>
        <w:gridCol w:w="1249"/>
        <w:gridCol w:w="665"/>
        <w:gridCol w:w="1519"/>
        <w:gridCol w:w="1153"/>
        <w:tblGridChange w:id="0">
          <w:tblGrid>
            <w:gridCol w:w="564"/>
            <w:gridCol w:w="1785"/>
            <w:gridCol w:w="1336"/>
            <w:gridCol w:w="1863"/>
            <w:gridCol w:w="42"/>
            <w:gridCol w:w="1249"/>
            <w:gridCol w:w="665"/>
            <w:gridCol w:w="1519"/>
            <w:gridCol w:w="1153"/>
          </w:tblGrid>
        </w:tblGridChange>
      </w:tblGrid>
      <w:tr>
        <w:trPr>
          <w:cantSplit w:val="1"/>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①建物等</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建物名</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構造・規格</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延床面積</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数量</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金　額</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備考</w:t>
            </w:r>
          </w:p>
        </w:tc>
      </w:tr>
      <w:tr>
        <w:trPr>
          <w:cantSplit w:val="1"/>
          <w:trHeight w:val="73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3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3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3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PMincho" w:cs="MS PMincho" w:eastAsia="MS PMincho" w:hAnsi="MS PMincho"/>
                <w:b w:val="0"/>
                <w:bCs w:val="0"/>
                <w:i w:val="0"/>
                <w:iCs w:val="0"/>
                <w:smallCaps w:val="0"/>
                <w:strike w:val="0"/>
                <w:color w:val="000000"/>
                <w:sz w:val="22"/>
                <w:szCs w:val="22"/>
                <w:u w:val="none"/>
                <w:shd w:fill="auto" w:val="clear"/>
                <w:vertAlign w:val="baseline"/>
                <w:rtl w:val="0"/>
              </w:rPr>
              <w:t xml:space="preserve">建物等建設費計</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285" w:hRule="atLeast"/>
          <w:tblHeader w:val="0"/>
        </w:trPr>
        <w:tc>
          <w:tcPr>
            <w:vMerge w:val="restart"/>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②機械・機器等</w:t>
            </w:r>
          </w:p>
        </w:tc>
        <w:tc>
          <w:tcPr>
            <w:tcBorders>
              <w:top w:color="000000" w:space="0" w:sz="8" w:val="single"/>
              <w:left w:color="000000" w:space="0" w:sz="8" w:val="single"/>
              <w:bottom w:color="000000" w:space="0" w:sz="8" w:val="single"/>
              <w:right w:color="000000" w:space="0" w:sz="4" w:val="single"/>
            </w:tcBorders>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機械・機器名</w:t>
            </w:r>
          </w:p>
        </w:tc>
        <w:tc>
          <w:tcPr>
            <w:tcBorders>
              <w:top w:color="000000" w:space="0" w:sz="8" w:val="single"/>
              <w:left w:color="000000" w:space="0" w:sz="4" w:val="single"/>
              <w:bottom w:color="000000" w:space="0" w:sz="8" w:val="single"/>
              <w:right w:color="000000" w:space="0" w:sz="8" w:val="single"/>
            </w:tcBorders>
            <w:vAlign w:val="top"/>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用途</w:t>
            </w:r>
          </w:p>
        </w:tc>
        <w:tc>
          <w:tcPr>
            <w:gridSpan w:val="2"/>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処理能力</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規格・形式</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数量</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金　　額</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備考</w:t>
            </w:r>
          </w:p>
        </w:tc>
      </w:tr>
      <w:tr>
        <w:trPr>
          <w:cantSplit w:val="1"/>
          <w:trHeight w:val="73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3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3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3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4" w:val="single"/>
            </w:tcBorders>
            <w:vAlign w:val="cente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Mincho" w:cs="MS PMincho" w:eastAsia="MS PMincho" w:hAnsi="MS P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37" w:hRule="atLeast"/>
          <w:tblHeader w:val="0"/>
        </w:trPr>
        <w:tc>
          <w:tcPr>
            <w:vMerge w:val="continue"/>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6"/>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8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機械・機器等設備費計</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ff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ff0000"/>
                <w:sz w:val="22"/>
                <w:szCs w:val="22"/>
                <w:u w:val="none"/>
                <w:shd w:fill="auto" w:val="clear"/>
                <w:vertAlign w:val="baseline"/>
              </w:rPr>
            </w:pPr>
            <w:r w:rsidDel="00000000" w:rsidR="00000000" w:rsidRPr="00000000">
              <w:rPr>
                <w:rtl w:val="0"/>
              </w:rPr>
            </w:r>
          </w:p>
        </w:tc>
      </w:tr>
      <w:tr>
        <w:trPr>
          <w:cantSplit w:val="0"/>
          <w:trHeight w:val="782" w:hRule="atLeast"/>
          <w:tblHeader w:val="0"/>
        </w:trPr>
        <w:tc>
          <w:tcPr>
            <w:gridSpan w:val="7"/>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合　　計</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4　経費の内訳　　　　　　　　　　　　　　　　　　　　　　　　　　　　　　　（単位：円）</w:t>
      </w:r>
    </w:p>
    <w:tbl>
      <w:tblPr>
        <w:tblStyle w:val="Table2"/>
        <w:tblW w:w="10065.0" w:type="dxa"/>
        <w:jc w:val="left"/>
        <w:tblInd w:w="-4.000000000000003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013"/>
        <w:gridCol w:w="2013"/>
        <w:gridCol w:w="2013"/>
        <w:gridCol w:w="2013"/>
        <w:gridCol w:w="2013"/>
        <w:tblGridChange w:id="0">
          <w:tblGrid>
            <w:gridCol w:w="2013"/>
            <w:gridCol w:w="2013"/>
            <w:gridCol w:w="2013"/>
            <w:gridCol w:w="2013"/>
            <w:gridCol w:w="2013"/>
          </w:tblGrid>
        </w:tblGridChange>
      </w:tblGrid>
      <w:tr>
        <w:trPr>
          <w:cantSplit w:val="0"/>
          <w:trHeight w:val="730" w:hRule="atLeast"/>
          <w:tblHeader w:val="0"/>
        </w:trPr>
        <w:tc>
          <w:tcPr>
            <w:vAlign w:val="center"/>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設備整備</w:t>
            </w:r>
          </w:p>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総事業費A</w:t>
            </w:r>
          </w:p>
        </w:tc>
        <w:tc>
          <w:tcP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本事業以外の</w:t>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補助金等 B</w:t>
            </w:r>
          </w:p>
        </w:tc>
        <w:tc>
          <w:tcP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補助対象経費</w:t>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A-B=C</w:t>
            </w:r>
          </w:p>
        </w:tc>
        <w:tc>
          <w:tcP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補助金交付申請額C×2/10　D</w:t>
            </w:r>
          </w:p>
        </w:tc>
        <w:tc>
          <w:tcPr>
            <w:vAlign w:val="center"/>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自己資金</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C-D</w:t>
            </w:r>
          </w:p>
        </w:tc>
      </w:tr>
      <w:tr>
        <w:trPr>
          <w:cantSplit w:val="0"/>
          <w:trHeight w:val="842" w:hRule="atLeast"/>
          <w:tblHeader w:val="0"/>
        </w:trPr>
        <w:tc>
          <w:tcPr>
            <w:vAlign w:val="center"/>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※注　補助金交付申請額は、補助対象経費の2/10以内（千円未満切捨）とし、1億円を限度とする。</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5　他の補助金の交付（予定）　　　　　　　　　　　　　　　　　　　　　　　　（単位：円）</w:t>
      </w:r>
    </w:p>
    <w:tbl>
      <w:tblPr>
        <w:tblStyle w:val="Table3"/>
        <w:tblW w:w="100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4111"/>
        <w:gridCol w:w="2983"/>
        <w:gridCol w:w="2983"/>
        <w:tblGridChange w:id="0">
          <w:tblGrid>
            <w:gridCol w:w="4111"/>
            <w:gridCol w:w="2983"/>
            <w:gridCol w:w="2983"/>
          </w:tblGrid>
        </w:tblGridChange>
      </w:tblGrid>
      <w:tr>
        <w:trPr>
          <w:cantSplit w:val="0"/>
          <w:trHeight w:val="510" w:hRule="atLeast"/>
          <w:tblHeader w:val="0"/>
        </w:trPr>
        <w:tc>
          <w:tcPr>
            <w:vAlign w:val="center"/>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補助金名</w:t>
            </w:r>
          </w:p>
        </w:tc>
        <w:tc>
          <w:tcPr>
            <w:vAlign w:val="center"/>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交付（予定）額</w:t>
            </w:r>
          </w:p>
        </w:tc>
        <w:tc>
          <w:tcPr>
            <w:vAlign w:val="center"/>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交付（予定）年月日</w:t>
            </w:r>
          </w:p>
        </w:tc>
      </w:tr>
      <w:tr>
        <w:trPr>
          <w:cantSplit w:val="0"/>
          <w:trHeight w:val="510" w:hRule="atLeast"/>
          <w:tblHeader w:val="0"/>
        </w:trPr>
        <w:tc>
          <w:tcP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合　　計</w:t>
            </w:r>
          </w:p>
        </w:tc>
        <w:tc>
          <w:tcPr>
            <w:vAlign w:val="top"/>
          </w:tcPr>
          <w:p w:rsidR="00000000" w:rsidDel="00000000" w:rsidP="00000000" w:rsidRDefault="00000000" w:rsidRPr="00000000" w14:paraId="000000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※注　国、道、市の他の補助金の交付（予定）があれば記入すること。</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6　所要資金調達計画　　　　　　　　　　　　　　　　　　　　　　　　　　　　　（単位：円）</w:t>
      </w:r>
    </w:p>
    <w:tbl>
      <w:tblPr>
        <w:tblStyle w:val="Table4"/>
        <w:tblW w:w="1007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3150"/>
        <w:gridCol w:w="1386"/>
        <w:gridCol w:w="1418"/>
        <w:gridCol w:w="2551"/>
        <w:gridCol w:w="1572"/>
        <w:tblGridChange w:id="0">
          <w:tblGrid>
            <w:gridCol w:w="3150"/>
            <w:gridCol w:w="1386"/>
            <w:gridCol w:w="1418"/>
            <w:gridCol w:w="2551"/>
            <w:gridCol w:w="1572"/>
          </w:tblGrid>
        </w:tblGridChange>
      </w:tblGrid>
      <w:tr>
        <w:trPr>
          <w:cantSplit w:val="0"/>
          <w:trHeight w:val="539" w:hRule="atLeast"/>
          <w:tblHeader w:val="0"/>
        </w:trPr>
        <w:tc>
          <w:tcPr>
            <w:vAlign w:val="center"/>
          </w:tcPr>
          <w:p w:rsidR="00000000" w:rsidDel="00000000" w:rsidP="00000000" w:rsidRDefault="00000000" w:rsidRPr="00000000" w14:paraId="000000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金融機関名</w:t>
            </w:r>
          </w:p>
        </w:tc>
        <w:tc>
          <w:tcPr>
            <w:vAlign w:val="center"/>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貸付期間</w:t>
            </w:r>
          </w:p>
        </w:tc>
        <w:tc>
          <w:tcPr>
            <w:vAlign w:val="center"/>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償還年数</w:t>
            </w:r>
          </w:p>
        </w:tc>
        <w:tc>
          <w:tcPr>
            <w:vAlign w:val="center"/>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借入金額</w:t>
            </w:r>
          </w:p>
        </w:tc>
        <w:tc>
          <w:tcPr>
            <w:vAlign w:val="center"/>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　考</w:t>
            </w:r>
          </w:p>
        </w:tc>
      </w:tr>
      <w:tr>
        <w:trPr>
          <w:cantSplit w:val="0"/>
          <w:trHeight w:val="539" w:hRule="atLeast"/>
          <w:tblHeader w:val="0"/>
        </w:trPr>
        <w:tc>
          <w:tcP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9" w:hRule="atLeast"/>
          <w:tblHeader w:val="0"/>
        </w:trPr>
        <w:tc>
          <w:tcP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9" w:hRule="atLeast"/>
          <w:tblHeader w:val="0"/>
        </w:trPr>
        <w:tc>
          <w:tcP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39" w:hRule="atLeast"/>
          <w:tblHeader w:val="0"/>
        </w:trPr>
        <w:tc>
          <w:tcPr>
            <w:vAlign w:val="center"/>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合　　計</w:t>
            </w:r>
          </w:p>
        </w:tc>
        <w:tc>
          <w:tcPr>
            <w:vAlign w:val="top"/>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7　設備整備後5年間の生産計画　　　　　　　　　　　　　　　　　　　　　　　　（単位：個）</w:t>
      </w:r>
    </w:p>
    <w:tbl>
      <w:tblPr>
        <w:tblStyle w:val="Table5"/>
        <w:tblW w:w="10077.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5"/>
        <w:gridCol w:w="1172"/>
        <w:gridCol w:w="1172"/>
        <w:gridCol w:w="1172"/>
        <w:gridCol w:w="1172"/>
        <w:gridCol w:w="1172"/>
        <w:gridCol w:w="1172"/>
        <w:tblGridChange w:id="0">
          <w:tblGrid>
            <w:gridCol w:w="3045"/>
            <w:gridCol w:w="1172"/>
            <w:gridCol w:w="1172"/>
            <w:gridCol w:w="1172"/>
            <w:gridCol w:w="1172"/>
            <w:gridCol w:w="1172"/>
            <w:gridCol w:w="1172"/>
          </w:tblGrid>
        </w:tblGridChange>
      </w:tblGrid>
      <w:tr>
        <w:trPr>
          <w:cantSplit w:val="0"/>
          <w:trHeight w:val="72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生産品目</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整備前</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r>
      <w:tr>
        <w:trPr>
          <w:cantSplit w:val="0"/>
          <w:trHeight w:val="794"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r>
      <w:tr>
        <w:trPr>
          <w:cantSplit w:val="0"/>
          <w:trHeight w:val="794"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r>
      <w:tr>
        <w:trPr>
          <w:cantSplit w:val="0"/>
          <w:trHeight w:val="794"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※注　（　）内は、生産量のうち、ふるさと寄附返礼品の見込み数量を記載のこと。</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8　設備整備後5年間の売上計画　　　　　　　　　　　　　　　　　　　　　　　（単位：千円）</w:t>
      </w:r>
    </w:p>
    <w:tbl>
      <w:tblPr>
        <w:tblStyle w:val="Table6"/>
        <w:tblW w:w="10077.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45"/>
        <w:gridCol w:w="1172"/>
        <w:gridCol w:w="1172"/>
        <w:gridCol w:w="1172"/>
        <w:gridCol w:w="1172"/>
        <w:gridCol w:w="1172"/>
        <w:gridCol w:w="1172"/>
        <w:tblGridChange w:id="0">
          <w:tblGrid>
            <w:gridCol w:w="3045"/>
            <w:gridCol w:w="1172"/>
            <w:gridCol w:w="1172"/>
            <w:gridCol w:w="1172"/>
            <w:gridCol w:w="1172"/>
            <w:gridCol w:w="1172"/>
            <w:gridCol w:w="1172"/>
          </w:tblGrid>
        </w:tblGridChange>
      </w:tblGrid>
      <w:tr>
        <w:trPr>
          <w:cantSplit w:val="0"/>
          <w:trHeight w:val="721"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生産品目</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整備前</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年度</w:t>
            </w:r>
          </w:p>
        </w:tc>
      </w:tr>
      <w:tr>
        <w:trPr>
          <w:cantSplit w:val="0"/>
          <w:trHeight w:val="794"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r>
      <w:tr>
        <w:trPr>
          <w:cantSplit w:val="0"/>
          <w:trHeight w:val="794"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r>
      <w:tr>
        <w:trPr>
          <w:cantSplit w:val="0"/>
          <w:trHeight w:val="794" w:hRule="atLeast"/>
          <w:tblHeader w:val="0"/>
        </w:trPr>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※注　（　）内は、売上のうち、ふるさと寄附返礼品の見込み売上を記載のこと。</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その他の添付書類</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1　製造工場等の図面（整備前と整備後の設備配置図）</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2　生産工程図</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3　設計図、カタログ等整備内容がわかる書類</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4　見積書等整備費用がわかる書類</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5　法人にあっては、次の事項を記載した書類（法人以外にあっては、これに準ずるもの）</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(1)　登記事項証明書</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7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(2)　会社の沿革及び現況</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7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(3)　最近2期の事業報告書、貸借対照表及び損益計算書</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7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(4)　定款</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6　その他参考となるもの</w:t>
      </w:r>
    </w:p>
    <w:sectPr>
      <w:pgSz w:h="16838" w:w="11906" w:orient="portrait"/>
      <w:pgMar w:bottom="567" w:top="737" w:left="964" w:right="96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P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90" w:hanging="39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1"/>
    <w:pPr>
      <w:suppressAutoHyphens w:val="1"/>
      <w:spacing w:line="1" w:lineRule="atLeast"/>
      <w:ind w:leftChars="-1" w:rightChars="0" w:firstLineChars="-1"/>
      <w:textDirection w:val="btLr"/>
      <w:textAlignment w:val="top"/>
      <w:outlineLvl w:val="0"/>
    </w:pPr>
  </w:style>
  <w:style w:type="paragraph" w:styleId="ヘッダー">
    <w:name w:val="ヘッダー"/>
    <w:basedOn w:val="標準"/>
    <w:next w:val="ヘッダ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1"/>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1"/>
    <w:pPr>
      <w:widowControl w:val="0"/>
      <w:suppressAutoHyphens w:val="1"/>
      <w:spacing w:line="1" w:lineRule="atLeast"/>
      <w:ind w:leftChars="-1" w:rightChars="0" w:firstLineChars="-1"/>
      <w:jc w:val="both"/>
      <w:textDirection w:val="btLr"/>
      <w:textAlignment w:val="top"/>
      <w:outlineLvl w:val="0"/>
    </w:pPr>
    <w:rPr>
      <w:rFonts w:ascii="游ゴシック Light" w:cs="Times New Roman" w:eastAsia="游ゴシック Light" w:hAnsi="游ゴシック Light"/>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游ゴシック Light" w:cs="Times New Roman" w:eastAsia="游ゴシック Light" w:hAnsi="游ゴシック Light"/>
      <w:w w:val="100"/>
      <w:kern w:val="2"/>
      <w:position w:val="-1"/>
      <w:sz w:val="18"/>
      <w:szCs w:val="18"/>
      <w:effect w:val="none"/>
      <w:vertAlign w:val="baseline"/>
      <w:cs w:val="0"/>
      <w:em w:val="none"/>
      <w:lang/>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table" w:styleId="Table6">
    <w:basedOn w:val="TableNormal"/>
    <w:tblPr>
      <w:tblStyleRowBandSize w:val="1"/>
      <w:tblStyleColBandSize w:val="1"/>
      <w:tblCellMar>
        <w:top w:w="0.0" w:type="dxa"/>
        <w:left w:w="99.0" w:type="dxa"/>
        <w:bottom w:w="0.0" w:type="dxa"/>
        <w:right w:w="99.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99.0" w:type="dxa"/>
        <w:bottom w:w="0.0" w:type="dxa"/>
        <w:right w:w="99.0" w:type="dxa"/>
      </w:tblCellMar>
    </w:tblPr>
  </w:style>
  <w:style w:type="table" w:styleId="Table4">
    <w:basedOn w:val="TableNormal"/>
    <w:tblPr>
      <w:tblStyleRowBandSize w:val="1"/>
      <w:tblStyleColBandSize w:val="1"/>
      <w:tblCellMar>
        <w:top w:w="0.0" w:type="dxa"/>
        <w:left w:w="99.0" w:type="dxa"/>
        <w:bottom w:w="0.0" w:type="dxa"/>
        <w:right w:w="99.0" w:type="dxa"/>
      </w:tblCellMar>
    </w:tblPr>
  </w:style>
  <w:style w:type="table" w:styleId="Table5">
    <w:basedOn w:val="TableNormal"/>
    <w:tblPr>
      <w:tblStyleRowBandSize w:val="1"/>
      <w:tblStyleColBandSize w:val="1"/>
      <w:tblCellMar>
        <w:top w:w="0.0" w:type="dxa"/>
        <w:left w:w="99.0" w:type="dxa"/>
        <w:bottom w:w="0.0" w:type="dxa"/>
        <w:right w:w="99.0" w:type="dxa"/>
      </w:tblCellMar>
    </w:tblPr>
  </w:style>
  <w:style w:type="table" w:styleId="Table6">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9S3kH7nxrR4BXMOW6ChwKExa+w==">CgMxLjA4AHIhMThyZUZHbnZ0cGpTV3c3UURrRkoza1JrS0JaV3ZVUmtz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2007-03-03T16:48:00Z</dcterms:created>
  <dc:creator>田口　徹</dc:creator>
</cp:coreProperties>
</file>