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第１号様式（第６条関係）</w:t>
      </w:r>
    </w:p>
    <w:p w:rsidR="00000000" w:rsidDel="00000000" w:rsidP="00000000" w:rsidRDefault="00000000" w:rsidRPr="00000000" w14:paraId="00000002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補　助　金　交　付　申　請　書</w:t>
      </w:r>
    </w:p>
    <w:p w:rsidR="00000000" w:rsidDel="00000000" w:rsidP="00000000" w:rsidRDefault="00000000" w:rsidRPr="00000000" w14:paraId="00000004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年　　月　　日</w:t>
      </w:r>
    </w:p>
    <w:p w:rsidR="00000000" w:rsidDel="00000000" w:rsidP="00000000" w:rsidRDefault="00000000" w:rsidRPr="00000000" w14:paraId="00000006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網走市長　　　　　　　　様</w:t>
      </w:r>
    </w:p>
    <w:p w:rsidR="00000000" w:rsidDel="00000000" w:rsidP="00000000" w:rsidRDefault="00000000" w:rsidRPr="00000000" w14:paraId="00000008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192.00000000000003" w:lineRule="auto"/>
        <w:jc w:val="right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申請者　住所　　　　　　　　　　　　　　　　</w:t>
      </w:r>
    </w:p>
    <w:p w:rsidR="00000000" w:rsidDel="00000000" w:rsidP="00000000" w:rsidRDefault="00000000" w:rsidRPr="00000000" w14:paraId="0000000A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　 　　　　      氏名</w:t>
      </w:r>
    </w:p>
    <w:p w:rsidR="00000000" w:rsidDel="00000000" w:rsidP="00000000" w:rsidRDefault="00000000" w:rsidRPr="00000000" w14:paraId="0000000B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　　　　　　　　　電話番号</w:t>
      </w:r>
    </w:p>
    <w:p w:rsidR="00000000" w:rsidDel="00000000" w:rsidP="00000000" w:rsidRDefault="00000000" w:rsidRPr="00000000" w14:paraId="0000000C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                           　　　　  電子メール</w:t>
      </w:r>
    </w:p>
    <w:p w:rsidR="00000000" w:rsidDel="00000000" w:rsidP="00000000" w:rsidRDefault="00000000" w:rsidRPr="00000000" w14:paraId="0000000D">
      <w:pPr>
        <w:spacing w:line="192.00000000000003" w:lineRule="auto"/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                        　　　　 担当者名</w:t>
      </w:r>
    </w:p>
    <w:p w:rsidR="00000000" w:rsidDel="00000000" w:rsidP="00000000" w:rsidRDefault="00000000" w:rsidRPr="00000000" w14:paraId="0000000E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u w:val="single"/>
          <w:rtl w:val="0"/>
        </w:rPr>
        <w:t xml:space="preserve">事業名　　　　　　網走市人材雇用活動支援事業　　　　　　　　　　　　　　　　　　　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192.00000000000003" w:lineRule="auto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</w:t>
      </w:r>
    </w:p>
    <w:p w:rsidR="00000000" w:rsidDel="00000000" w:rsidP="00000000" w:rsidRDefault="00000000" w:rsidRPr="00000000" w14:paraId="00000011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上記事業に関し、網走市人材雇用活動支援事業補助金交付要綱第６条の規定により補助金の交付を受けたいので、関係書類を添えて申請します。</w:t>
      </w:r>
    </w:p>
    <w:p w:rsidR="00000000" w:rsidDel="00000000" w:rsidP="00000000" w:rsidRDefault="00000000" w:rsidRPr="00000000" w14:paraId="00000012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記</w:t>
      </w:r>
    </w:p>
    <w:p w:rsidR="00000000" w:rsidDel="00000000" w:rsidP="00000000" w:rsidRDefault="00000000" w:rsidRPr="00000000" w14:paraId="00000014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Fonts w:ascii="Zen Old Mincho" w:cs="Zen Old Mincho" w:eastAsia="Zen Old Mincho" w:hAnsi="Zen Old Mincho"/>
          <w:sz w:val="21"/>
          <w:szCs w:val="21"/>
          <w:rtl w:val="0"/>
        </w:rPr>
        <w:t xml:space="preserve">　　　補助金交付申請額　　　　　　　　　　円</w:t>
      </w:r>
    </w:p>
    <w:p w:rsidR="00000000" w:rsidDel="00000000" w:rsidP="00000000" w:rsidRDefault="00000000" w:rsidRPr="00000000" w14:paraId="00000016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Zen Old Mincho" w:cs="Zen Old Mincho" w:eastAsia="Zen Old Mincho" w:hAnsi="Zen Old Mincho"/>
          <w:sz w:val="24"/>
          <w:szCs w:val="24"/>
        </w:rPr>
      </w:pPr>
      <w:r w:rsidDel="00000000" w:rsidR="00000000" w:rsidRPr="00000000">
        <w:rPr>
          <w:rFonts w:ascii="Zen Old Mincho" w:cs="Zen Old Mincho" w:eastAsia="Zen Old Mincho" w:hAnsi="Zen Old Mincho"/>
          <w:sz w:val="24"/>
          <w:szCs w:val="24"/>
          <w:rtl w:val="0"/>
        </w:rPr>
        <w:t xml:space="preserve">（網走市確認欄）</w:t>
      </w:r>
    </w:p>
    <w:tbl>
      <w:tblPr>
        <w:tblStyle w:val="Table1"/>
        <w:tblpPr w:leftFromText="142" w:rightFromText="142" w:topFromText="0" w:bottomFromText="0" w:vertAnchor="text" w:horzAnchor="text" w:tblpX="0" w:tblpY="0"/>
        <w:tblW w:w="793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2"/>
        <w:gridCol w:w="4965"/>
        <w:tblGridChange w:id="0">
          <w:tblGrid>
            <w:gridCol w:w="2972"/>
            <w:gridCol w:w="4965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市税の滞納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有・無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sz w:val="24"/>
                <w:szCs w:val="24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確認者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Zen Old Mincho" w:cs="Zen Old Mincho" w:eastAsia="Zen Old Mincho" w:hAnsi="Zen Old Mincho"/>
                <w:b w:val="1"/>
                <w:bCs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sz w:val="24"/>
                <w:szCs w:val="24"/>
                <w:rtl w:val="0"/>
              </w:rPr>
              <w:t xml:space="preserve">企画総務部税務課納税係　　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widowControl w:val="0"/>
        <w:spacing w:line="240" w:lineRule="auto"/>
        <w:jc w:val="both"/>
        <w:rPr>
          <w:rFonts w:ascii="Zen Old Mincho" w:cs="Zen Old Mincho" w:eastAsia="Zen Old Mincho" w:hAnsi="Zen Old Mincho"/>
          <w:sz w:val="21"/>
          <w:szCs w:val="2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Zen Old 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