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（別記様式）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網走市起業・事業展開等支援事業計画（ 実 績 ）書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6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8"/>
        <w:gridCol w:w="7178"/>
        <w:tblGridChange w:id="0">
          <w:tblGrid>
            <w:gridCol w:w="2318"/>
            <w:gridCol w:w="71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借上店舗所在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借上店舗所有者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借上店舗面積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１ヶ月の家賃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借上げ期間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借上店舗事業内容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店舗改修内容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（費用も記入）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店舗改修費用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事業周知費用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4.999999999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238125</wp:posOffset>
                </wp:positionV>
                <wp:extent cx="2593654" cy="180798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9150" y="2879700"/>
                          <a:ext cx="2593654" cy="1807985"/>
                          <a:chOff x="4049150" y="2879700"/>
                          <a:chExt cx="2593700" cy="1800600"/>
                        </a:xfrm>
                      </wpg:grpSpPr>
                      <wpg:grpSp>
                        <wpg:cNvGrpSpPr/>
                        <wpg:grpSpPr>
                          <a:xfrm>
                            <a:off x="4049173" y="2879724"/>
                            <a:ext cx="2593654" cy="1800553"/>
                            <a:chOff x="4314000" y="3134825"/>
                            <a:chExt cx="2298875" cy="1590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14000" y="3134825"/>
                              <a:ext cx="2298875" cy="159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18776" y="3139600"/>
                              <a:ext cx="2289334" cy="1580464"/>
                              <a:chOff x="6739" y="10918"/>
                              <a:chExt cx="3300" cy="21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6739" y="10918"/>
                                <a:ext cx="3300" cy="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下記のとおり、網走中小企業相談所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(網走商工会議所)に事前相談のうえ、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申請します。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　　　　　　　　　 年　　月　　日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7020" y="11893"/>
                                <a:ext cx="1755" cy="862"/>
                                <a:chOff x="8504" y="11676"/>
                                <a:chExt cx="2100" cy="9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8504" y="11676"/>
                                  <a:ext cx="2100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網走中小企業相談所</w:t>
                                    </w:r>
                                    <w:r w:rsidDel="00000000" w:rsidR="00000000" w:rsidRPr="00000000">
                                      <w:rPr>
                                        <w:rFonts w:ascii="MS Mincho" w:cs="MS Mincho" w:eastAsia="MS Mincho" w:hAnsi="MS Minch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確認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8504" y="11976"/>
                                  <a:ext cx="2100" cy="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238125</wp:posOffset>
                </wp:positionV>
                <wp:extent cx="2593654" cy="180798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3654" cy="1807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134" w:left="1304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9Y/DDbuCxfLcYZhk9FZKRkR1kQ==">CgMxLjA4AHIhMTNJeUhjRDlHQXg4SnJwS1NkV1pzWTM5UXlGdzdfTm1x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2009-05-25T12:43:00Z</dcterms:created>
  <dc:creator>ABS0455</dc:creator>
</cp:coreProperties>
</file>