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游ゴシック" w:cs="游ゴシック" w:eastAsia="游ゴシック" w:hAnsi="游ゴシック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游ゴシック" w:cs="游ゴシック" w:eastAsia="游ゴシック" w:hAnsi="游ゴシック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游ゴシック" w:cs="游ゴシック" w:eastAsia="游ゴシック" w:hAnsi="游ゴシック"/>
          <w:sz w:val="28"/>
          <w:szCs w:val="28"/>
        </w:rPr>
      </w:pPr>
      <w:r w:rsidDel="00000000" w:rsidR="00000000" w:rsidRPr="00000000">
        <w:rPr>
          <w:rFonts w:ascii="游ゴシック" w:cs="游ゴシック" w:eastAsia="游ゴシック" w:hAnsi="游ゴシック"/>
          <w:sz w:val="28"/>
          <w:szCs w:val="28"/>
          <w:rtl w:val="0"/>
        </w:rPr>
        <w:t xml:space="preserve">雇用・勤続証明書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氏　　　名            　　　　　　　　　　　　　　　　 </w:t>
      </w:r>
    </w:p>
    <w:p w:rsidR="00000000" w:rsidDel="00000000" w:rsidP="00000000" w:rsidRDefault="00000000" w:rsidRPr="00000000" w14:paraId="00000009">
      <w:pPr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Rule="auto"/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生 年 月 日　　　　　　　年　　　　　月　　　　　日 </w:t>
      </w:r>
    </w:p>
    <w:p w:rsidR="00000000" w:rsidDel="00000000" w:rsidP="00000000" w:rsidRDefault="00000000" w:rsidRPr="00000000" w14:paraId="0000000B">
      <w:pPr>
        <w:spacing w:before="200" w:lineRule="auto"/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Rule="auto"/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雇用年月日　　　　　　　年　　　　　月　　　　　日 </w:t>
      </w:r>
    </w:p>
    <w:p w:rsidR="00000000" w:rsidDel="00000000" w:rsidP="00000000" w:rsidRDefault="00000000" w:rsidRPr="00000000" w14:paraId="0000000D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rtl w:val="0"/>
        </w:rPr>
        <w:t xml:space="preserve">上記のとおり採用し、現在、雇用を継続していることを証明します。</w:t>
      </w:r>
    </w:p>
    <w:p w:rsidR="00000000" w:rsidDel="00000000" w:rsidP="00000000" w:rsidRDefault="00000000" w:rsidRPr="00000000" w14:paraId="00000011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24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　　　　年　　　月　　　日</w:t>
      </w:r>
    </w:p>
    <w:p w:rsidR="00000000" w:rsidDel="00000000" w:rsidP="00000000" w:rsidRDefault="00000000" w:rsidRPr="00000000" w14:paraId="00000015">
      <w:pPr>
        <w:ind w:firstLine="24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24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所　在　地　　　　　　　　　　　　　　　　　　　</w:t>
      </w:r>
    </w:p>
    <w:p w:rsidR="00000000" w:rsidDel="00000000" w:rsidP="00000000" w:rsidRDefault="00000000" w:rsidRPr="00000000" w14:paraId="00000019">
      <w:pPr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Rule="auto"/>
        <w:ind w:firstLine="1558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事 業 所 名　　　　　　　　　　　　　　　　　　　</w:t>
      </w:r>
    </w:p>
    <w:p w:rsidR="00000000" w:rsidDel="00000000" w:rsidP="00000000" w:rsidRDefault="00000000" w:rsidRPr="00000000" w14:paraId="0000001B">
      <w:pPr>
        <w:spacing w:before="200" w:lineRule="auto"/>
        <w:ind w:firstLine="1558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Rule="auto"/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代表者氏名　　　　　　　　　　　　　　　　　㊞　</w:t>
      </w:r>
    </w:p>
    <w:p w:rsidR="00000000" w:rsidDel="00000000" w:rsidP="00000000" w:rsidRDefault="00000000" w:rsidRPr="00000000" w14:paraId="0000001D">
      <w:pPr>
        <w:spacing w:before="200" w:lineRule="auto"/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Rule="auto"/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連　絡　先　　　　　　　　　　　　　　　　　　　</w:t>
      </w:r>
    </w:p>
    <w:p w:rsidR="00000000" w:rsidDel="00000000" w:rsidP="00000000" w:rsidRDefault="00000000" w:rsidRPr="00000000" w14:paraId="0000001F">
      <w:pPr>
        <w:spacing w:before="200" w:lineRule="auto"/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游ゴシック" w:cs="游ゴシック" w:eastAsia="游ゴシック" w:hAnsi="游ゴシック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游ゴシック" w:cs="游ゴシック" w:eastAsia="游ゴシック" w:hAnsi="游ゴシック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游ゴシック" w:cs="游ゴシック" w:eastAsia="游ゴシック" w:hAnsi="游ゴシック"/>
          <w:sz w:val="28"/>
          <w:szCs w:val="28"/>
        </w:rPr>
      </w:pPr>
      <w:r w:rsidDel="00000000" w:rsidR="00000000" w:rsidRPr="00000000">
        <w:rPr>
          <w:rFonts w:ascii="游ゴシック" w:cs="游ゴシック" w:eastAsia="游ゴシック" w:hAnsi="游ゴシック"/>
          <w:sz w:val="28"/>
          <w:szCs w:val="28"/>
          <w:rtl w:val="0"/>
        </w:rPr>
        <w:t xml:space="preserve">雇用・勤続証明書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氏　　　名            　　　　　　　　　　　　　　　　　　 </w:t>
      </w:r>
    </w:p>
    <w:p w:rsidR="00000000" w:rsidDel="00000000" w:rsidP="00000000" w:rsidRDefault="00000000" w:rsidRPr="00000000" w14:paraId="00000027">
      <w:pPr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生 年 月 日　　　　　　　　　年　　　　　月　　　　　日 </w:t>
      </w:r>
    </w:p>
    <w:p w:rsidR="00000000" w:rsidDel="00000000" w:rsidP="00000000" w:rsidRDefault="00000000" w:rsidRPr="00000000" w14:paraId="00000029">
      <w:pPr>
        <w:spacing w:before="200" w:lineRule="auto"/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00" w:lineRule="auto"/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雇用開始年月日</w:t>
      </w: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rtl w:val="0"/>
        </w:rPr>
        <w:t xml:space="preserve">　　　</w:t>
      </w: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　　　　年　　　　　月　　　　　日 </w:t>
      </w:r>
    </w:p>
    <w:p w:rsidR="00000000" w:rsidDel="00000000" w:rsidP="00000000" w:rsidRDefault="00000000" w:rsidRPr="00000000" w14:paraId="0000002B">
      <w:pPr>
        <w:spacing w:before="200" w:lineRule="auto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（派遣元との雇用契約）</w:t>
      </w:r>
    </w:p>
    <w:p w:rsidR="00000000" w:rsidDel="00000000" w:rsidP="00000000" w:rsidRDefault="00000000" w:rsidRPr="00000000" w14:paraId="0000002C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00" w:lineRule="auto"/>
        <w:ind w:firstLine="1274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派遣就業開始年月日</w:t>
      </w: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　　　　年　　　　　月　　　　　日 </w:t>
      </w:r>
    </w:p>
    <w:p w:rsidR="00000000" w:rsidDel="00000000" w:rsidP="00000000" w:rsidRDefault="00000000" w:rsidRPr="00000000" w14:paraId="0000002E">
      <w:pPr>
        <w:spacing w:before="200" w:lineRule="auto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（市内事業所での就業）</w:t>
      </w:r>
    </w:p>
    <w:p w:rsidR="00000000" w:rsidDel="00000000" w:rsidP="00000000" w:rsidRDefault="00000000" w:rsidRPr="00000000" w14:paraId="0000002F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bookmarkStart w:colFirst="0" w:colLast="0" w:name="_heading=h.7imzecfepwe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bookmarkStart w:colFirst="0" w:colLast="0" w:name="_heading=h.p4c1gxrv1a2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rtl w:val="0"/>
        </w:rPr>
        <w:t xml:space="preserve">上記に記載の者は、派遣元と雇用関係にあり、申請日現在、当事業所にて就業を継続していることを証明します。</w:t>
      </w:r>
    </w:p>
    <w:p w:rsidR="00000000" w:rsidDel="00000000" w:rsidP="00000000" w:rsidRDefault="00000000" w:rsidRPr="00000000" w14:paraId="00000032">
      <w:pPr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bookmarkStart w:colFirst="0" w:colLast="0" w:name="_heading=h.mffq8mx2kqb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24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　　　　年　　　月　　　日</w:t>
      </w:r>
    </w:p>
    <w:p w:rsidR="00000000" w:rsidDel="00000000" w:rsidP="00000000" w:rsidRDefault="00000000" w:rsidRPr="00000000" w14:paraId="00000036">
      <w:pPr>
        <w:ind w:firstLine="24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24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游ゴシック" w:cs="游ゴシック" w:eastAsia="游ゴシック" w:hAnsi="游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所　在　地　　　　　　　　　　　　　　　　　　　</w:t>
      </w:r>
    </w:p>
    <w:p w:rsidR="00000000" w:rsidDel="00000000" w:rsidP="00000000" w:rsidRDefault="00000000" w:rsidRPr="00000000" w14:paraId="0000003A">
      <w:pPr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00" w:lineRule="auto"/>
        <w:ind w:firstLine="1558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事 業 所 名　　　　　　　　　　　　　　　　　　　</w:t>
      </w:r>
    </w:p>
    <w:p w:rsidR="00000000" w:rsidDel="00000000" w:rsidP="00000000" w:rsidRDefault="00000000" w:rsidRPr="00000000" w14:paraId="0000003C">
      <w:pPr>
        <w:spacing w:before="200" w:lineRule="auto"/>
        <w:ind w:firstLine="1558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00" w:lineRule="auto"/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代表者氏名　　　　　　　　　　　　　　　　　㊞　</w:t>
      </w:r>
    </w:p>
    <w:p w:rsidR="00000000" w:rsidDel="00000000" w:rsidP="00000000" w:rsidRDefault="00000000" w:rsidRPr="00000000" w14:paraId="0000003E">
      <w:pPr>
        <w:spacing w:before="200" w:lineRule="auto"/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00" w:lineRule="auto"/>
        <w:ind w:firstLine="1560"/>
        <w:jc w:val="left"/>
        <w:rPr>
          <w:rFonts w:ascii="游ゴシック" w:cs="游ゴシック" w:eastAsia="游ゴシック" w:hAnsi="游ゴシック"/>
          <w:sz w:val="24"/>
          <w:szCs w:val="24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sz w:val="24"/>
          <w:szCs w:val="24"/>
          <w:u w:val="single"/>
          <w:rtl w:val="0"/>
        </w:rPr>
        <w:t xml:space="preserve">連　絡　先　　　　　　　　　　　　　　　　　　　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418" w:left="1701" w:right="1701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游ゴシック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sz w:val="21"/>
        <w:szCs w:val="21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sz w:val="21"/>
        <w:szCs w:val="21"/>
        <w:shd w:fill="auto" w:val="clear"/>
        <w:vertAlign w:val="baseline"/>
        <w:rtl w:val="0"/>
      </w:rPr>
      <w:t xml:space="preserve">第</w:t>
    </w:r>
    <w:r w:rsidDel="00000000" w:rsidR="00000000" w:rsidRPr="00000000">
      <w:rPr>
        <w:rtl w:val="0"/>
      </w:rPr>
      <w:t xml:space="preserve">２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sz w:val="21"/>
        <w:szCs w:val="21"/>
        <w:shd w:fill="auto" w:val="clear"/>
        <w:vertAlign w:val="baseline"/>
        <w:rtl w:val="0"/>
      </w:rPr>
      <w:t xml:space="preserve">号様式</w:t>
    </w:r>
    <w:r w:rsidDel="00000000" w:rsidR="00000000" w:rsidRPr="00000000">
      <w:rPr>
        <w:rtl w:val="0"/>
      </w:rPr>
      <w:t xml:space="preserve">の２（派遣労働者用）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  <w:t xml:space="preserve">第２号様</w:t>
    </w:r>
    <w:r w:rsidDel="00000000" w:rsidR="00000000" w:rsidRPr="00000000">
      <w:rPr>
        <w:rtl w:val="0"/>
      </w:rPr>
      <w:t xml:space="preserve">式</w:t>
    </w:r>
    <w:r w:rsidDel="00000000" w:rsidR="00000000" w:rsidRPr="00000000">
      <w:rPr>
        <w:rtl w:val="0"/>
      </w:rPr>
      <w:t xml:space="preserve">の１（新規就職者用）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link w:val="a4"/>
    <w:uiPriority w:val="99"/>
    <w:unhideWhenUsed w:val="1"/>
    <w:rsid w:val="003046D8"/>
    <w:pPr>
      <w:jc w:val="center"/>
    </w:pPr>
  </w:style>
  <w:style w:type="character" w:styleId="a4" w:customStyle="1">
    <w:name w:val="記 (文字)"/>
    <w:basedOn w:val="a0"/>
    <w:link w:val="a3"/>
    <w:uiPriority w:val="99"/>
    <w:rsid w:val="003046D8"/>
  </w:style>
  <w:style w:type="paragraph" w:styleId="a5">
    <w:name w:val="header"/>
    <w:basedOn w:val="a"/>
    <w:link w:val="a6"/>
    <w:uiPriority w:val="99"/>
    <w:unhideWhenUsed w:val="1"/>
    <w:rsid w:val="008D39C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8D39CD"/>
  </w:style>
  <w:style w:type="paragraph" w:styleId="a7">
    <w:name w:val="footer"/>
    <w:basedOn w:val="a"/>
    <w:link w:val="a8"/>
    <w:uiPriority w:val="99"/>
    <w:unhideWhenUsed w:val="1"/>
    <w:rsid w:val="008D39CD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8D39CD"/>
  </w:style>
  <w:style w:type="paragraph" w:styleId="a9">
    <w:name w:val="Balloon Text"/>
    <w:basedOn w:val="a"/>
    <w:link w:val="aa"/>
    <w:uiPriority w:val="99"/>
    <w:semiHidden w:val="1"/>
    <w:unhideWhenUsed w:val="1"/>
    <w:rsid w:val="003B04E5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 w:val="1"/>
    <w:rsid w:val="003B04E5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8ah97MB9eTM/hTFlWT8xncgkUg==">CgMxLjAyDmguN2ltemVjZmVwd2VpMg5oLnA0YzFneHJ2MWEyZTIIaC5namRneHMyDmgubWZmcThteDJrcWJ4OAByITFpUjdBSjBISVVuRUZ5QnhxLVBuOGNxS1FOZWRrMlBFRg==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2020-04-22T01:43:00Z</dcterms:created>
  <dc:creator>abs0456</dc:creator>
</cp:coreProperties>
</file>