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MS PMincho" w:cs="MS PMincho" w:eastAsia="MS PMincho" w:hAnsi="MS PMincho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sz w:val="28"/>
          <w:szCs w:val="28"/>
          <w:rtl w:val="0"/>
        </w:rPr>
        <w:t xml:space="preserve">網走市猫捕獲器貸出申請書</w:t>
      </w:r>
    </w:p>
    <w:p w:rsidR="00000000" w:rsidDel="00000000" w:rsidP="00000000" w:rsidRDefault="00000000" w:rsidRPr="00000000" w14:paraId="00000002">
      <w:pPr>
        <w:jc w:val="center"/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Fonts w:ascii="MS PMincho" w:cs="MS PMincho" w:eastAsia="MS PMincho" w:hAnsi="MS PMincho"/>
          <w:sz w:val="26"/>
          <w:szCs w:val="26"/>
          <w:rtl w:val="0"/>
        </w:rPr>
        <w:t xml:space="preserve">　年　　　月　　　日</w:t>
      </w:r>
    </w:p>
    <w:p w:rsidR="00000000" w:rsidDel="00000000" w:rsidP="00000000" w:rsidRDefault="00000000" w:rsidRPr="00000000" w14:paraId="00000004">
      <w:pPr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Fonts w:ascii="MS PMincho" w:cs="MS PMincho" w:eastAsia="MS PMincho" w:hAnsi="MS PMincho"/>
          <w:sz w:val="26"/>
          <w:szCs w:val="26"/>
          <w:rtl w:val="0"/>
        </w:rPr>
        <w:t xml:space="preserve">網走市長　　　　　　　　　様</w:t>
      </w:r>
    </w:p>
    <w:p w:rsidR="00000000" w:rsidDel="00000000" w:rsidP="00000000" w:rsidRDefault="00000000" w:rsidRPr="00000000" w14:paraId="00000005">
      <w:pPr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Fonts w:ascii="MS PMincho" w:cs="MS PMincho" w:eastAsia="MS PMincho" w:hAnsi="MS PMincho"/>
          <w:sz w:val="26"/>
          <w:szCs w:val="26"/>
          <w:rtl w:val="0"/>
        </w:rPr>
        <w:t xml:space="preserve">　　　　　　　　　　　　　申請者　住　所</w:t>
      </w:r>
      <w:r w:rsidDel="00000000" w:rsidR="00000000" w:rsidRPr="00000000">
        <w:rPr>
          <w:rFonts w:ascii="MS PMincho" w:cs="MS PMincho" w:eastAsia="MS PMincho" w:hAnsi="MS PMincho"/>
          <w:sz w:val="26"/>
          <w:szCs w:val="26"/>
          <w:rtl w:val="0"/>
        </w:rPr>
        <w:t xml:space="preserve">　　　　　　　　　　　　　　</w:t>
      </w:r>
    </w:p>
    <w:p w:rsidR="00000000" w:rsidDel="00000000" w:rsidP="00000000" w:rsidRDefault="00000000" w:rsidRPr="00000000" w14:paraId="00000007">
      <w:pPr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Fonts w:ascii="MS PMincho" w:cs="MS PMincho" w:eastAsia="MS PMincho" w:hAnsi="MS PMincho"/>
          <w:sz w:val="26"/>
          <w:szCs w:val="26"/>
          <w:rtl w:val="0"/>
        </w:rPr>
        <w:t xml:space="preserve">　　　　　　　　　　　　　　　　　　</w:t>
      </w:r>
      <w:r w:rsidDel="00000000" w:rsidR="00000000" w:rsidRPr="00000000">
        <w:rPr>
          <w:rFonts w:ascii="MS PMincho" w:cs="MS PMincho" w:eastAsia="MS PMincho" w:hAnsi="MS PMincho"/>
          <w:sz w:val="26"/>
          <w:szCs w:val="26"/>
          <w:rtl w:val="0"/>
        </w:rPr>
        <w:t xml:space="preserve">　　</w:t>
      </w:r>
    </w:p>
    <w:p w:rsidR="00000000" w:rsidDel="00000000" w:rsidP="00000000" w:rsidRDefault="00000000" w:rsidRPr="00000000" w14:paraId="00000008">
      <w:pPr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Fonts w:ascii="MS PMincho" w:cs="MS PMincho" w:eastAsia="MS PMincho" w:hAnsi="MS PMincho"/>
          <w:sz w:val="26"/>
          <w:szCs w:val="26"/>
          <w:rtl w:val="0"/>
        </w:rPr>
        <w:t xml:space="preserve">　　　　　　　　　　　　　　　　　氏　名　　　　　　　　　　　　　　</w:t>
      </w:r>
    </w:p>
    <w:p w:rsidR="00000000" w:rsidDel="00000000" w:rsidP="00000000" w:rsidRDefault="00000000" w:rsidRPr="00000000" w14:paraId="00000009">
      <w:pPr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Fonts w:ascii="MS PMincho" w:cs="MS PMincho" w:eastAsia="MS PMincho" w:hAnsi="MS PMincho"/>
          <w:sz w:val="26"/>
          <w:szCs w:val="26"/>
          <w:rtl w:val="0"/>
        </w:rPr>
        <w:t xml:space="preserve">　　　　　　</w:t>
      </w:r>
    </w:p>
    <w:p w:rsidR="00000000" w:rsidDel="00000000" w:rsidP="00000000" w:rsidRDefault="00000000" w:rsidRPr="00000000" w14:paraId="0000000A">
      <w:pPr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Fonts w:ascii="MS PMincho" w:cs="MS PMincho" w:eastAsia="MS PMincho" w:hAnsi="MS PMincho"/>
          <w:sz w:val="26"/>
          <w:szCs w:val="26"/>
          <w:rtl w:val="0"/>
        </w:rPr>
        <w:t xml:space="preserve">　　　　　　　　　　　　　　　　　連絡先　　　　　　　　　　　　　　</w:t>
      </w:r>
    </w:p>
    <w:p w:rsidR="00000000" w:rsidDel="00000000" w:rsidP="00000000" w:rsidRDefault="00000000" w:rsidRPr="00000000" w14:paraId="0000000B">
      <w:pPr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Fonts w:ascii="MS PMincho" w:cs="MS PMincho" w:eastAsia="MS PMincho" w:hAnsi="MS PMincho"/>
          <w:sz w:val="26"/>
          <w:szCs w:val="26"/>
          <w:rtl w:val="0"/>
        </w:rPr>
        <w:t xml:space="preserve">猫捕獲器の貸出を受けたいので、次のとおり申請します。</w:t>
      </w:r>
    </w:p>
    <w:tbl>
      <w:tblPr>
        <w:tblStyle w:val="Table1"/>
        <w:tblW w:w="9690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2175"/>
        <w:gridCol w:w="1785"/>
        <w:gridCol w:w="3990"/>
        <w:tblGridChange w:id="0">
          <w:tblGrid>
            <w:gridCol w:w="1740"/>
            <w:gridCol w:w="2175"/>
            <w:gridCol w:w="1785"/>
            <w:gridCol w:w="399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使用目的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□　飼い主のいない猫等の不妊・去勢手術を行うため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□　その他（　　　　　　　　　　　　　　　　　　）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台　　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   台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捕獲器番号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(No.　　　　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返却予定日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　　　　　年　 　月　　日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※貸出期間は21日以内です</w:t>
            </w:r>
          </w:p>
        </w:tc>
      </w:tr>
      <w:tr>
        <w:trPr>
          <w:cantSplit w:val="0"/>
          <w:trHeight w:val="554.307692307692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同意・確認事項</w:t>
            </w:r>
          </w:p>
        </w:tc>
      </w:tr>
      <w:tr>
        <w:trPr>
          <w:cantSplit w:val="0"/>
          <w:trHeight w:val="554.307692307692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目的以外では使用しません。</w:t>
            </w:r>
          </w:p>
        </w:tc>
      </w:tr>
      <w:tr>
        <w:trPr>
          <w:cantSplit w:val="0"/>
          <w:trHeight w:val="554.307692307692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設置は、土地所有者の承諾を得て設置します。</w:t>
            </w:r>
          </w:p>
        </w:tc>
      </w:tr>
      <w:tr>
        <w:trPr>
          <w:cantSplit w:val="0"/>
          <w:trHeight w:val="554.307692307692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捕獲器の使用後は、洗浄・消毒し、速やかに返却します。</w:t>
            </w:r>
          </w:p>
        </w:tc>
      </w:tr>
      <w:tr>
        <w:trPr>
          <w:cantSplit w:val="0"/>
          <w:trHeight w:val="554.307692307692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捕獲器を第三者へ貸与・譲渡・売却しません。</w:t>
            </w:r>
          </w:p>
        </w:tc>
      </w:tr>
      <w:tr>
        <w:trPr>
          <w:cantSplit w:val="0"/>
          <w:trHeight w:val="554.307692307692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捕獲器に関するトラブル、けが及び事故、損害責任などは、すべて申請者が責任を持ちます。</w:t>
            </w:r>
          </w:p>
        </w:tc>
      </w:tr>
      <w:tr>
        <w:trPr>
          <w:cantSplit w:val="0"/>
          <w:trHeight w:val="554.307692307692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捕獲器の紛失、破損及び汚損があったときは、速やかに市に報告し、その指示により申請者の責任において修理・弁償等をします。</w:t>
            </w:r>
          </w:p>
        </w:tc>
      </w:tr>
      <w:tr>
        <w:trPr>
          <w:cantSplit w:val="0"/>
          <w:trHeight w:val="554.307692307692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left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返却期日を守ります。ただし、延長希望の場合は事前に連絡します。</w:t>
            </w:r>
          </w:p>
        </w:tc>
      </w:tr>
      <w:tr>
        <w:trPr>
          <w:cantSplit w:val="0"/>
          <w:trHeight w:val="554.307692307692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動物の放置、虐待や遺棄した場合は犯罪となることを理解しています。</w:t>
            </w:r>
          </w:p>
        </w:tc>
      </w:tr>
      <w:tr>
        <w:trPr>
          <w:cantSplit w:val="0"/>
          <w:trHeight w:val="554.307692307692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特定外来生物を捕獲した場合は速やかに報告し、申請者が駆除や逃がすことはしません。</w:t>
            </w:r>
          </w:p>
        </w:tc>
      </w:tr>
      <w:tr>
        <w:trPr>
          <w:cantSplit w:val="0"/>
          <w:trHeight w:val="554.307692307692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S PMincho" w:cs="MS PMincho" w:eastAsia="MS PMincho" w:hAnsi="MS PMincho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6"/>
                <w:szCs w:val="26"/>
                <w:rtl w:val="0"/>
              </w:rPr>
              <w:t xml:space="preserve">猫以外の野生鳥獣を錯誤捕獲した場合は、自らの責任で逃がします。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MS PMincho" w:cs="MS PMincho" w:eastAsia="MS PMincho" w:hAnsi="MS PMincho"/>
          <w:sz w:val="26"/>
          <w:szCs w:val="26"/>
        </w:rPr>
      </w:pPr>
      <w:r w:rsidDel="00000000" w:rsidR="00000000" w:rsidRPr="00000000">
        <w:rPr>
          <w:rFonts w:ascii="MS PMincho" w:cs="MS PMincho" w:eastAsia="MS PMincho" w:hAnsi="MS PMincho"/>
          <w:sz w:val="26"/>
          <w:szCs w:val="26"/>
          <w:rtl w:val="0"/>
        </w:rPr>
        <w:t xml:space="preserve">▢　申請者は以上の事項を確認し、同意しました。</w:t>
      </w:r>
    </w:p>
    <w:sectPr>
      <w:pgSz w:h="16838" w:w="11906" w:orient="portrait"/>
      <w:pgMar w:bottom="566.9291338582677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P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