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1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令和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年度　ハローベビークラブ日程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61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Ind w:w="9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900"/>
        <w:gridCol w:w="1560"/>
        <w:gridCol w:w="1785"/>
        <w:gridCol w:w="1560"/>
        <w:gridCol w:w="1515"/>
        <w:tblGridChange w:id="0">
          <w:tblGrid>
            <w:gridCol w:w="540"/>
            <w:gridCol w:w="6900"/>
            <w:gridCol w:w="1560"/>
            <w:gridCol w:w="1785"/>
            <w:gridCol w:w="1560"/>
            <w:gridCol w:w="1515"/>
          </w:tblGrid>
        </w:tblGridChange>
      </w:tblGrid>
      <w:tr>
        <w:trPr>
          <w:cantSplit w:val="0"/>
          <w:trHeight w:val="99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内　　　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.8-10月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予定日の方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.11-R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.1月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予定日の方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.2-4月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予定日の方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.5-7月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予定日の方</w:t>
            </w:r>
          </w:p>
        </w:tc>
      </w:tr>
      <w:tr>
        <w:trPr>
          <w:cantSplit w:val="1"/>
          <w:trHeight w:val="938.9999999999999" w:hRule="atLeast"/>
          <w:tblHeader w:val="0"/>
        </w:trPr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１日目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＊赤ちゃんのお風呂の入れ方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＊赤ちゃんのお世話の仕方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</w:tr>
      <w:tr>
        <w:trPr>
          <w:cantSplit w:val="1"/>
          <w:trHeight w:val="338.9999999999999" w:hRule="atLeast"/>
          <w:tblHeader w:val="0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【場所】子育て支援センターどんぐり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93.9999999999999" w:hRule="atLeast"/>
          <w:tblHeader w:val="0"/>
        </w:trPr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２日目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＊妊娠中の栄養のポイントについて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＊夫婦のコミュニケーション、２人でマタニティストレッチ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5/2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11/2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木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【場所】網走市保健センター（網走市役所２階）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３日目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　＊妊婦体験</w:t>
            </w:r>
          </w:p>
          <w:p w:rsidR="00000000" w:rsidDel="00000000" w:rsidP="00000000" w:rsidRDefault="00000000" w:rsidRPr="00000000" w14:paraId="0000002A">
            <w:pPr>
              <w:widowControl w:val="0"/>
              <w:ind w:left="24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＊妊娠中の歯の健康・赤ちゃんのお口の健康について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＊お産の仕組み・入院中の生活について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（木）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【場所】網走市保健センター（網走市役所２階）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申し込み期間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4/1-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5/9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7/1-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8/8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10/1-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11/7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23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1" w:right="0" w:hanging="21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HGP創英角ﾎﾟｯﾌﾟ体" w:cs="HGP創英角ﾎﾟｯﾌﾟ体" w:eastAsia="HGP創英角ﾎﾟｯﾌﾟ体" w:hAnsi="HGP創英角ﾎﾟｯﾌﾟ体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454" w:right="45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HGP創英角ﾎﾟｯﾌﾟ体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ルポ">
    <w:name w:val="ルポ"/>
    <w:next w:val="ルポ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58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spacing w:val="14"/>
      <w:w w:val="100"/>
      <w:position w:val="-1"/>
      <w:effect w:val="none"/>
      <w:vertAlign w:val="baseline"/>
      <w:cs w:val="0"/>
      <w:em w:val="none"/>
      <w:lang w:bidi="ar-SA" w:eastAsia="ja-JP" w:val="en-US"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spacing w:line="1" w:lineRule="atLeast"/>
      <w:ind w:left="420" w:leftChars="-1" w:rightChars="0" w:hanging="420" w:firstLineChars="-200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本文インデント2">
    <w:name w:val="本文インデント 2"/>
    <w:basedOn w:val="標準"/>
    <w:next w:val="本文インデント2"/>
    <w:autoRedefine w:val="0"/>
    <w:hidden w:val="0"/>
    <w:qFormat w:val="0"/>
    <w:pPr>
      <w:widowControl w:val="0"/>
      <w:suppressAutoHyphens w:val="1"/>
      <w:spacing w:line="1" w:lineRule="atLeast"/>
      <w:ind w:left="210" w:leftChars="-1" w:rightChars="0" w:firstLineChars="-1"/>
      <w:jc w:val="both"/>
      <w:textDirection w:val="btLr"/>
      <w:textAlignment w:val="top"/>
      <w:outlineLvl w:val="0"/>
    </w:pPr>
    <w:rPr>
      <w:rFonts w:ascii="ＭＳ Ｐ明朝" w:eastAsia="ＭＳ Ｐ明朝" w:hAnsi="ＭＳ Ｐゴシック"/>
      <w:w w:val="100"/>
      <w:kern w:val="2"/>
      <w:position w:val="-1"/>
      <w:sz w:val="22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character" w:styleId="見出し1(文字)">
    <w:name w:val="見出し 1 (文字)"/>
    <w:next w:val="見出し1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行間詰め">
    <w:name w:val="行間詰め"/>
    <w:next w:val="行間詰め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副題">
    <w:name w:val="副題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Times New Roman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副題(文字)">
    <w:name w:val="副題 (文字)"/>
    <w:next w:val="副題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表題">
    <w:name w:val="表題"/>
    <w:basedOn w:val="標準"/>
    <w:next w:val="標準"/>
    <w:autoRedefine w:val="0"/>
    <w:hidden w:val="0"/>
    <w:qFormat w:val="0"/>
    <w:pPr>
      <w:widowControl w:val="0"/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ja-JP" w:val="en-US"/>
    </w:rPr>
  </w:style>
  <w:style w:type="character" w:styleId="表題(文字)">
    <w:name w:val="表題 (文字)"/>
    <w:next w:val="表題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強調太字">
    <w:name w:val="強調太字"/>
    <w:next w:val="強調太字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YPLC/gemvzRP1nO+93303rk3g==">CgMxLjA4AHIhMUxkOENFT0xmWE9KbGJvX21ROVN3dlRObVJHaWdVbnpo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2006-12-27T02:15:00Z</dcterms:created>
  <dc:creator>網走市保健センター</dc:creator>
</cp:coreProperties>
</file>